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BB" w:rsidRPr="00B709B8" w:rsidRDefault="004C790E" w:rsidP="00411416">
      <w:pPr>
        <w:pStyle w:val="En-tte"/>
        <w:ind w:left="-284"/>
        <w:contextualSpacing/>
        <w:jc w:val="center"/>
        <w:rPr>
          <w:b/>
          <w:bCs/>
          <w:sz w:val="40"/>
          <w:szCs w:val="40"/>
          <w:lang w:bidi="ar-DZ"/>
        </w:rPr>
      </w:pPr>
      <w:r w:rsidRPr="004C790E">
        <w:rPr>
          <w:noProof/>
          <w:sz w:val="36"/>
          <w:szCs w:val="36"/>
          <w:u w:val="single"/>
        </w:rPr>
        <w:pict>
          <v:rect id="_x0000_s1033" style="position:absolute;left:0;text-align:left;margin-left:75.55pt;margin-top:5.6pt;width:118.8pt;height:56.15pt;z-index:251666432" stroked="f">
            <v:textbox>
              <w:txbxContent>
                <w:p w:rsidR="00851C51" w:rsidRDefault="00851C51">
                  <w:r w:rsidRPr="00851C5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1575" cy="533400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800" cy="5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C790E">
        <w:rPr>
          <w:noProof/>
          <w:sz w:val="36"/>
          <w:szCs w:val="36"/>
          <w:u w:val="single"/>
        </w:rPr>
        <w:pict>
          <v:rect id="_x0000_s1027" style="position:absolute;left:0;text-align:left;margin-left:598.7pt;margin-top:11.85pt;width:115.8pt;height:93pt;z-index:251659264" stroked="f">
            <v:textbox style="mso-next-textbox:#_x0000_s1027">
              <w:txbxContent>
                <w:p w:rsidR="002B2A75" w:rsidRDefault="002B2A75" w:rsidP="002B2A75">
                  <w:r w:rsidRPr="002B2A7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1575" cy="5334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800" cy="5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C790E">
        <w:rPr>
          <w:noProof/>
          <w:sz w:val="36"/>
          <w:szCs w:val="36"/>
        </w:rPr>
        <w:pict>
          <v:rect id="_x0000_s1028" style="position:absolute;left:0;text-align:left;margin-left:-21pt;margin-top:-6.05pt;width:105pt;height:107.4pt;z-index:251662336" stroked="f">
            <v:textbox style="mso-next-textbox:#_x0000_s1028">
              <w:txbxContent>
                <w:p w:rsidR="00CE01BB" w:rsidRDefault="00CE01BB" w:rsidP="006F70B1"/>
              </w:txbxContent>
            </v:textbox>
          </v:rect>
        </w:pict>
      </w:r>
      <w:r w:rsidR="00CE01BB" w:rsidRPr="006F70B1">
        <w:rPr>
          <w:rFonts w:ascii="Arial" w:hAnsi="Arial" w:cs="Arial"/>
          <w:sz w:val="36"/>
          <w:szCs w:val="36"/>
          <w:rtl/>
        </w:rPr>
        <w:t xml:space="preserve"> </w:t>
      </w:r>
      <w:r w:rsidR="00CE01BB" w:rsidRPr="00B709B8">
        <w:rPr>
          <w:rFonts w:hint="cs"/>
          <w:b/>
          <w:bCs/>
          <w:sz w:val="40"/>
          <w:szCs w:val="40"/>
          <w:rtl/>
        </w:rPr>
        <w:t xml:space="preserve">الرابطة </w:t>
      </w:r>
      <w:r w:rsidR="00CE01BB" w:rsidRPr="00B709B8">
        <w:rPr>
          <w:rFonts w:hint="cs"/>
          <w:b/>
          <w:bCs/>
          <w:sz w:val="40"/>
          <w:szCs w:val="40"/>
          <w:rtl/>
          <w:lang w:bidi="ar-DZ"/>
        </w:rPr>
        <w:t>الوطنية لكرة القدم للهواة</w:t>
      </w:r>
    </w:p>
    <w:p w:rsidR="00213EEF" w:rsidRDefault="00CE01BB" w:rsidP="00CB2D62">
      <w:pPr>
        <w:pStyle w:val="En-tte"/>
        <w:contextualSpacing/>
        <w:jc w:val="center"/>
        <w:rPr>
          <w:b/>
          <w:bCs/>
          <w:color w:val="00B050"/>
          <w:sz w:val="36"/>
          <w:szCs w:val="36"/>
        </w:rPr>
      </w:pPr>
      <w:r w:rsidRPr="006F70B1">
        <w:rPr>
          <w:b/>
          <w:bCs/>
          <w:color w:val="00B050"/>
          <w:sz w:val="36"/>
          <w:szCs w:val="36"/>
        </w:rPr>
        <w:t xml:space="preserve">Ligue 2 </w:t>
      </w:r>
      <w:r w:rsidRPr="006F70B1">
        <w:rPr>
          <w:rFonts w:hint="cs"/>
          <w:b/>
          <w:bCs/>
          <w:color w:val="00B050"/>
          <w:sz w:val="36"/>
          <w:szCs w:val="36"/>
          <w:rtl/>
        </w:rPr>
        <w:t>الرابطة</w:t>
      </w:r>
      <w:r w:rsidRPr="006F70B1">
        <w:rPr>
          <w:b/>
          <w:bCs/>
          <w:color w:val="00B050"/>
          <w:sz w:val="36"/>
          <w:szCs w:val="36"/>
        </w:rPr>
        <w:t xml:space="preserve">   </w:t>
      </w:r>
    </w:p>
    <w:p w:rsidR="00A46ED8" w:rsidRDefault="00A46ED8" w:rsidP="00CB2D62">
      <w:pPr>
        <w:pStyle w:val="En-tte"/>
        <w:contextualSpacing/>
        <w:jc w:val="center"/>
        <w:rPr>
          <w:b/>
          <w:bCs/>
          <w:color w:val="00B050"/>
          <w:sz w:val="36"/>
          <w:szCs w:val="36"/>
          <w:rtl/>
        </w:rPr>
      </w:pPr>
    </w:p>
    <w:p w:rsidR="00A46ED8" w:rsidRPr="002E3AD8" w:rsidRDefault="00CE01BB" w:rsidP="00A46ED8">
      <w:pPr>
        <w:pStyle w:val="PrformatHTML"/>
        <w:shd w:val="clear" w:color="auto" w:fill="F8F9FA"/>
        <w:bidi/>
        <w:spacing w:line="480" w:lineRule="atLeast"/>
        <w:jc w:val="center"/>
        <w:rPr>
          <w:rStyle w:val="y2iqfc"/>
          <w:rFonts w:asciiTheme="minorBidi" w:hAnsiTheme="minorBidi" w:cstheme="minorBidi"/>
          <w:color w:val="1F1F1F"/>
          <w:sz w:val="32"/>
          <w:szCs w:val="32"/>
          <w:u w:val="single"/>
          <w:lang w:bidi="ar-DZ"/>
        </w:rPr>
      </w:pPr>
      <w:r w:rsidRPr="006F70B1">
        <w:rPr>
          <w:b/>
          <w:bCs/>
          <w:color w:val="00B050"/>
          <w:sz w:val="36"/>
          <w:szCs w:val="36"/>
        </w:rPr>
        <w:t xml:space="preserve"> </w:t>
      </w:r>
      <w:r w:rsidR="00A46ED8">
        <w:rPr>
          <w:b/>
          <w:bCs/>
          <w:color w:val="00B050"/>
          <w:sz w:val="36"/>
          <w:szCs w:val="36"/>
        </w:rPr>
        <w:t xml:space="preserve">   </w:t>
      </w:r>
      <w:r w:rsidR="00A46ED8">
        <w:rPr>
          <w:rFonts w:hint="cs"/>
          <w:b/>
          <w:bCs/>
          <w:color w:val="00B050"/>
          <w:sz w:val="36"/>
          <w:szCs w:val="36"/>
          <w:rtl/>
        </w:rPr>
        <w:tab/>
      </w:r>
      <w:r w:rsidR="00A46ED8"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>ع</w:t>
      </w:r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>ق</w:t>
      </w:r>
      <w:r w:rsidR="00A46ED8"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 xml:space="preserve">وبات ما تبقى من </w:t>
      </w:r>
      <w:proofErr w:type="gramStart"/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>الموسم  2024/2025</w:t>
      </w:r>
      <w:proofErr w:type="gramEnd"/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 xml:space="preserve"> </w:t>
      </w:r>
      <w:r w:rsidR="00A46ED8"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 xml:space="preserve"> </w:t>
      </w:r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>لفئة</w:t>
      </w:r>
      <w:r w:rsidR="00A46ED8"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 xml:space="preserve"> </w:t>
      </w:r>
      <w:r w:rsidR="00A46ED8" w:rsidRPr="002E3A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>الأكابر</w:t>
      </w:r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>(</w:t>
      </w:r>
      <w:proofErr w:type="spellEnd"/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 xml:space="preserve"> تحت جميع التحفظات </w:t>
      </w:r>
      <w:proofErr w:type="spellStart"/>
      <w:r w:rsidR="00A46ED8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>)</w:t>
      </w:r>
      <w:proofErr w:type="spellEnd"/>
    </w:p>
    <w:tbl>
      <w:tblPr>
        <w:tblStyle w:val="Grilledutableau"/>
        <w:tblpPr w:leftFromText="141" w:rightFromText="141" w:vertAnchor="text" w:horzAnchor="margin" w:tblpY="878"/>
        <w:tblW w:w="15978" w:type="dxa"/>
        <w:tblLayout w:type="fixed"/>
        <w:tblLook w:val="04A0"/>
      </w:tblPr>
      <w:tblGrid>
        <w:gridCol w:w="1276"/>
        <w:gridCol w:w="6521"/>
        <w:gridCol w:w="992"/>
        <w:gridCol w:w="709"/>
        <w:gridCol w:w="1984"/>
        <w:gridCol w:w="992"/>
        <w:gridCol w:w="1701"/>
        <w:gridCol w:w="1803"/>
      </w:tblGrid>
      <w:tr w:rsidR="00A46ED8" w:rsidTr="00A46ED8">
        <w:trPr>
          <w:trHeight w:val="662"/>
        </w:trPr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نافدة ابتداء من تاريخ</w:t>
            </w:r>
          </w:p>
        </w:tc>
        <w:tc>
          <w:tcPr>
            <w:tcW w:w="6521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>العقوبات</w:t>
            </w:r>
            <w:proofErr w:type="gramEnd"/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DZ"/>
              </w:rPr>
              <w:t>المحضر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رقم القضية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>النادي</w:t>
            </w:r>
            <w:proofErr w:type="gramEnd"/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>رقم الرخصة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4B023D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صفة</w:t>
            </w:r>
            <w:proofErr w:type="gramEnd"/>
          </w:p>
        </w:tc>
        <w:tc>
          <w:tcPr>
            <w:tcW w:w="1803" w:type="dxa"/>
            <w:vMerge w:val="restart"/>
            <w:shd w:val="clear" w:color="auto" w:fill="EEECE1" w:themeFill="background2"/>
            <w:vAlign w:val="center"/>
          </w:tcPr>
          <w:p w:rsidR="00A46ED8" w:rsidRPr="004B023D" w:rsidRDefault="00A46ED8" w:rsidP="00A46E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الاسم و اللقب</w:t>
            </w:r>
          </w:p>
        </w:tc>
      </w:tr>
      <w:tr w:rsidR="00A46ED8" w:rsidTr="00A46ED8">
        <w:trPr>
          <w:trHeight w:val="253"/>
        </w:trPr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21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803" w:type="dxa"/>
            <w:vMerge/>
            <w:shd w:val="clear" w:color="auto" w:fill="DDD9C3" w:themeFill="background2" w:themeFillShade="E6"/>
            <w:vAlign w:val="center"/>
          </w:tcPr>
          <w:p w:rsidR="00A46ED8" w:rsidRPr="005E49F6" w:rsidRDefault="00A46ED8" w:rsidP="00A46ED8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A46ED8" w:rsidRPr="000007B6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09.05.2025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  <w:lang w:bidi="ar-DZ"/>
              </w:rPr>
              <w:t>إيقاف</w:t>
            </w:r>
            <w:proofErr w:type="gramEnd"/>
            <w:r w:rsidRPr="005E49F6">
              <w:rPr>
                <w:rFonts w:asciiTheme="majorBidi" w:hAnsiTheme="majorBidi" w:cstheme="majorBidi"/>
                <w:rtl/>
                <w:lang w:bidi="ar-DZ"/>
              </w:rPr>
              <w:t xml:space="preserve"> 0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/</w:t>
            </w:r>
            <w:r w:rsidRPr="005E49F6">
              <w:rPr>
                <w:rFonts w:asciiTheme="majorBidi" w:hAnsiTheme="majorBidi" w:cstheme="majorBidi"/>
                <w:rtl/>
                <w:lang w:bidi="ar-DZ"/>
              </w:rPr>
              <w:t>3 مباريات نافذة بسبب الاعتداء على الخصم المادة 111</w:t>
            </w:r>
            <w:r w:rsidRPr="005E49F6">
              <w:rPr>
                <w:rFonts w:asciiTheme="majorBidi" w:hAnsiTheme="majorBidi" w:cstheme="majorBidi"/>
                <w:lang w:bidi="ar-DZ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456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اتحاد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الحراش</w:t>
            </w:r>
            <w:proofErr w:type="spellEnd"/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</w:t>
            </w:r>
            <w:r w:rsidRPr="005E49F6">
              <w:rPr>
                <w:rFonts w:asciiTheme="majorBidi" w:hAnsiTheme="majorBidi" w:cstheme="majorBidi"/>
                <w:rtl/>
              </w:rPr>
              <w:t>0135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1632D4">
              <w:rPr>
                <w:rFonts w:asciiTheme="majorBidi" w:hAnsiTheme="majorBidi" w:cstheme="majorBidi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1B1C">
              <w:rPr>
                <w:rFonts w:asciiTheme="majorBidi" w:hAnsiTheme="majorBidi" w:cstheme="majorBidi"/>
                <w:b/>
                <w:bCs/>
                <w:rtl/>
              </w:rPr>
              <w:t>برابح محمد نجيب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09.05.2025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  <w:lang w:bidi="ar-DZ"/>
              </w:rPr>
              <w:t>إيقاف 03 مباريات نافذة بسبب الاعتداء على الخص المادة 111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456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5E49F6">
              <w:rPr>
                <w:rFonts w:asciiTheme="majorBidi" w:hAnsiTheme="majorBidi" w:cstheme="majorBidi"/>
                <w:rtl/>
              </w:rPr>
              <w:t>هالل</w:t>
            </w:r>
            <w:proofErr w:type="spellEnd"/>
            <w:r w:rsidRPr="005E49F6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شلغوم</w:t>
            </w:r>
            <w:proofErr w:type="spellEnd"/>
            <w:r w:rsidRPr="005E49F6">
              <w:rPr>
                <w:rFonts w:asciiTheme="majorBidi" w:hAnsiTheme="majorBidi" w:cstheme="majorBidi"/>
                <w:rtl/>
              </w:rPr>
              <w:t xml:space="preserve"> العيد</w:t>
            </w:r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</w:t>
            </w:r>
            <w:r w:rsidRPr="005E49F6">
              <w:rPr>
                <w:rFonts w:asciiTheme="majorBidi" w:hAnsiTheme="majorBidi" w:cstheme="majorBidi"/>
              </w:rPr>
              <w:t>1063</w:t>
            </w:r>
          </w:p>
        </w:tc>
        <w:tc>
          <w:tcPr>
            <w:tcW w:w="1701" w:type="dxa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1632D4">
              <w:rPr>
                <w:rFonts w:asciiTheme="majorBidi" w:hAnsiTheme="majorBidi" w:cstheme="majorBidi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tabs>
                <w:tab w:val="left" w:pos="984"/>
              </w:tabs>
              <w:contextualSpacing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1B1C">
              <w:rPr>
                <w:rFonts w:asciiTheme="majorBidi" w:hAnsiTheme="majorBidi" w:cstheme="majorBidi"/>
                <w:b/>
                <w:bCs/>
                <w:rtl/>
              </w:rPr>
              <w:t>كمال رابح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24.01.2025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بسبب التصرف غير الرياضي تجاه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116   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255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نادي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تلاغمة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D0</w:t>
            </w:r>
            <w:r>
              <w:rPr>
                <w:rFonts w:asciiTheme="majorBidi" w:hAnsiTheme="majorBidi" w:cstheme="majorBidi" w:hint="cs"/>
                <w:rtl/>
              </w:rPr>
              <w:t>101</w:t>
            </w:r>
          </w:p>
        </w:tc>
        <w:tc>
          <w:tcPr>
            <w:tcW w:w="1701" w:type="dxa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  <w:lang w:bidi="ar-DZ"/>
              </w:rPr>
              <w:t>مسير</w:t>
            </w:r>
            <w:proofErr w:type="gramEnd"/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مسعودان</w:t>
            </w:r>
            <w:proofErr w:type="gramEnd"/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محمد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15.02.2025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بسبب التصرف غير الرياضي تجاه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116   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293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نادي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تلاغمة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Pr="005E49F6">
              <w:rPr>
                <w:rFonts w:asciiTheme="majorBidi" w:hAnsiTheme="majorBidi" w:cstheme="majorBidi"/>
              </w:rPr>
              <w:t>0106</w:t>
            </w:r>
          </w:p>
        </w:tc>
        <w:tc>
          <w:tcPr>
            <w:tcW w:w="1701" w:type="dxa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كاتب الفريق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1B1C">
              <w:rPr>
                <w:rFonts w:asciiTheme="majorBidi" w:hAnsiTheme="majorBidi" w:cstheme="majorBidi"/>
                <w:b/>
                <w:bCs/>
                <w:rtl/>
              </w:rPr>
              <w:t>سريا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ك</w:t>
            </w:r>
            <w:r w:rsidRPr="00331B1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331B1C">
              <w:rPr>
                <w:rFonts w:asciiTheme="majorBidi" w:hAnsiTheme="majorBidi" w:cstheme="majorBidi"/>
                <w:b/>
                <w:bCs/>
                <w:rtl/>
              </w:rPr>
              <w:t>عزوز</w:t>
            </w:r>
            <w:proofErr w:type="spellEnd"/>
            <w:r w:rsidRPr="00331B1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331B1C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08.03.2025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بسبب التصرف غير الرياضي تجاه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116   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350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شباب اوراس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باتنة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D0009</w:t>
            </w:r>
          </w:p>
        </w:tc>
        <w:tc>
          <w:tcPr>
            <w:tcW w:w="1701" w:type="dxa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1632D4">
              <w:rPr>
                <w:rFonts w:asciiTheme="majorBidi" w:hAnsiTheme="majorBidi" w:cstheme="majorBidi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بودن</w:t>
            </w:r>
            <w:proofErr w:type="spellEnd"/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بلال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19.02</w:t>
            </w:r>
            <w:r w:rsidRPr="005E49F6">
              <w:rPr>
                <w:rFonts w:asciiTheme="majorBidi" w:hAnsiTheme="majorBidi" w:cstheme="majorBidi"/>
              </w:rPr>
              <w:t>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r>
              <w:rPr>
                <w:rFonts w:asciiTheme="majorBidi" w:hAnsiTheme="majorBidi" w:cstheme="majorBidi" w:hint="cs"/>
                <w:rtl/>
              </w:rPr>
              <w:t xml:space="preserve"> 01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سنة</w:t>
            </w:r>
            <w:r>
              <w:rPr>
                <w:rFonts w:asciiTheme="majorBidi" w:hAnsiTheme="majorBidi" w:cstheme="majorBidi"/>
                <w:rtl/>
              </w:rPr>
              <w:t xml:space="preserve"> نافذة بسبب</w:t>
            </w:r>
            <w:r>
              <w:rPr>
                <w:rFonts w:asciiTheme="majorBidi" w:hAnsiTheme="majorBidi" w:cstheme="majorBidi" w:hint="cs"/>
                <w:rtl/>
              </w:rPr>
              <w:t xml:space="preserve"> محاولة الاعتداء على</w:t>
            </w:r>
            <w:r w:rsidRPr="005E49F6">
              <w:rPr>
                <w:rFonts w:asciiTheme="majorBidi" w:hAnsiTheme="majorBidi" w:cstheme="majorBidi"/>
                <w:rtl/>
              </w:rPr>
              <w:t xml:space="preserve">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118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311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  <w:lang w:bidi="ar-DZ"/>
              </w:rPr>
              <w:t>غالي</w:t>
            </w:r>
            <w:proofErr w:type="gramEnd"/>
            <w:r w:rsidRPr="001632D4">
              <w:rPr>
                <w:rFonts w:asciiTheme="majorBidi" w:hAnsiTheme="majorBidi" w:cstheme="majorBidi"/>
                <w:rtl/>
                <w:lang w:bidi="ar-DZ"/>
              </w:rPr>
              <w:t xml:space="preserve"> معسكر</w:t>
            </w:r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</w:rPr>
              <w:t>D0156</w:t>
            </w:r>
          </w:p>
        </w:tc>
        <w:tc>
          <w:tcPr>
            <w:tcW w:w="1701" w:type="dxa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proofErr w:type="gramStart"/>
            <w:r>
              <w:rPr>
                <w:rtl/>
              </w:rPr>
              <w:t>مساعد</w:t>
            </w:r>
            <w:proofErr w:type="gramEnd"/>
            <w:r>
              <w:rPr>
                <w:rtl/>
              </w:rPr>
              <w:t xml:space="preserve"> الطبيب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117C5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117C5C">
              <w:rPr>
                <w:b/>
                <w:bCs/>
                <w:rtl/>
              </w:rPr>
              <w:t>قاسم</w:t>
            </w:r>
            <w:r w:rsidRPr="00117C5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17C5C">
              <w:rPr>
                <w:b/>
                <w:bCs/>
                <w:rtl/>
              </w:rPr>
              <w:t>شاوش</w:t>
            </w:r>
            <w:proofErr w:type="spellEnd"/>
            <w:r w:rsidRPr="00117C5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17C5C">
              <w:rPr>
                <w:b/>
                <w:bCs/>
                <w:rtl/>
              </w:rPr>
              <w:t>حانضل</w:t>
            </w:r>
            <w:r w:rsidRPr="00117C5C">
              <w:rPr>
                <w:rFonts w:hint="cs"/>
                <w:b/>
                <w:bCs/>
                <w:rtl/>
              </w:rPr>
              <w:t>ا</w:t>
            </w:r>
            <w:proofErr w:type="spellEnd"/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433138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09.12.2024</w:t>
            </w:r>
          </w:p>
        </w:tc>
        <w:tc>
          <w:tcPr>
            <w:tcW w:w="652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 أشهر بسبب المشاجرة بعد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صافرة</w:t>
            </w:r>
            <w:proofErr w:type="spellEnd"/>
            <w:r w:rsidRPr="005E49F6">
              <w:rPr>
                <w:rFonts w:asciiTheme="majorBidi" w:hAnsiTheme="majorBidi" w:cstheme="majorBidi"/>
                <w:rtl/>
              </w:rPr>
              <w:t xml:space="preserve"> النهاية المادة 115   </w:t>
            </w:r>
          </w:p>
        </w:tc>
        <w:tc>
          <w:tcPr>
            <w:tcW w:w="992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09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178</w:t>
            </w:r>
          </w:p>
        </w:tc>
        <w:tc>
          <w:tcPr>
            <w:tcW w:w="1984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>جمعية الخروب</w:t>
            </w:r>
          </w:p>
        </w:tc>
        <w:tc>
          <w:tcPr>
            <w:tcW w:w="992" w:type="dxa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D0088</w:t>
            </w:r>
          </w:p>
        </w:tc>
        <w:tc>
          <w:tcPr>
            <w:tcW w:w="170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كاتب الفريق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AA3E60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ب</w:t>
            </w:r>
            <w:r w:rsidRPr="00AA3E6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وجندلية</w:t>
            </w:r>
            <w:proofErr w:type="spellEnd"/>
            <w:r w:rsidRPr="00AA3E6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لعيد           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433138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04.05.2025</w:t>
            </w:r>
          </w:p>
        </w:tc>
        <w:tc>
          <w:tcPr>
            <w:tcW w:w="652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إقصاء بسنتين 02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نافدة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من كل وظيفة رسمية دون الضم مع العقوبة السابقة </w:t>
            </w:r>
          </w:p>
        </w:tc>
        <w:tc>
          <w:tcPr>
            <w:tcW w:w="992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ق.الادارية</w:t>
            </w:r>
          </w:p>
        </w:tc>
        <w:tc>
          <w:tcPr>
            <w:tcW w:w="709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443</w:t>
            </w:r>
          </w:p>
        </w:tc>
        <w:tc>
          <w:tcPr>
            <w:tcW w:w="1984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1632D4">
              <w:rPr>
                <w:rFonts w:asciiTheme="majorBidi" w:hAnsiTheme="majorBidi" w:cstheme="majorBidi"/>
                <w:rtl/>
              </w:rPr>
              <w:t xml:space="preserve">صفاء خميس </w:t>
            </w:r>
            <w:proofErr w:type="spellStart"/>
            <w:r w:rsidRPr="001632D4">
              <w:rPr>
                <w:rFonts w:asciiTheme="majorBidi" w:hAnsiTheme="majorBidi" w:cstheme="majorBidi"/>
                <w:rtl/>
              </w:rPr>
              <w:t>مليانة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eastAsia="Times New Roman" w:hAnsiTheme="majorBidi" w:cstheme="majorBidi"/>
                <w:lang w:eastAsia="fr-FR"/>
              </w:rPr>
              <w:t>D0199</w:t>
            </w:r>
          </w:p>
        </w:tc>
        <w:tc>
          <w:tcPr>
            <w:tcW w:w="1701" w:type="dxa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1632D4">
              <w:rPr>
                <w:rFonts w:asciiTheme="majorBidi" w:hAnsiTheme="majorBidi" w:cstheme="majorBidi"/>
                <w:rtl/>
              </w:rPr>
              <w:t>رئيس</w:t>
            </w:r>
            <w:r>
              <w:rPr>
                <w:rFonts w:asciiTheme="majorBidi" w:hAnsiTheme="majorBidi" w:cstheme="majorBidi" w:hint="cs"/>
                <w:rtl/>
              </w:rPr>
              <w:t xml:space="preserve"> فرع كرة القدم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فار محمد</w:t>
            </w:r>
            <w:r w:rsidRPr="00331B1C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11.02.2025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r>
              <w:rPr>
                <w:rFonts w:asciiTheme="majorBidi" w:hAnsiTheme="majorBidi" w:cstheme="majorBidi" w:hint="cs"/>
                <w:rtl/>
              </w:rPr>
              <w:t xml:space="preserve"> 01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سنة</w:t>
            </w:r>
            <w:r>
              <w:rPr>
                <w:rFonts w:asciiTheme="majorBidi" w:hAnsiTheme="majorBidi" w:cstheme="majorBidi"/>
                <w:rtl/>
              </w:rPr>
              <w:t xml:space="preserve"> نافذة بسبب</w:t>
            </w:r>
            <w:r>
              <w:rPr>
                <w:rFonts w:asciiTheme="majorBidi" w:hAnsiTheme="majorBidi" w:cstheme="majorBidi" w:hint="cs"/>
                <w:rtl/>
              </w:rPr>
              <w:t xml:space="preserve"> محاولة الاعتداء على</w:t>
            </w:r>
            <w:r w:rsidRPr="005E49F6">
              <w:rPr>
                <w:rFonts w:asciiTheme="majorBidi" w:hAnsiTheme="majorBidi" w:cstheme="majorBidi"/>
                <w:rtl/>
              </w:rPr>
              <w:t xml:space="preserve">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118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276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شباب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مشرية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E0032</w:t>
            </w:r>
          </w:p>
        </w:tc>
        <w:tc>
          <w:tcPr>
            <w:tcW w:w="1701" w:type="dxa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</w:rPr>
              <w:t>مدرب</w:t>
            </w:r>
            <w:proofErr w:type="gramEnd"/>
            <w:r w:rsidRPr="001632D4">
              <w:rPr>
                <w:rFonts w:asciiTheme="majorBidi" w:hAnsiTheme="majorBidi" w:cstheme="majorBidi"/>
                <w:rtl/>
              </w:rPr>
              <w:t xml:space="preserve"> حراس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4360EA" w:rsidRDefault="00A46ED8" w:rsidP="00A46ED8">
            <w:pPr>
              <w:tabs>
                <w:tab w:val="center" w:pos="793"/>
                <w:tab w:val="right" w:pos="1587"/>
              </w:tabs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4360EA">
              <w:rPr>
                <w:b/>
                <w:bCs/>
                <w:rtl/>
              </w:rPr>
              <w:t>بلمعزوزعبدالله</w:t>
            </w:r>
            <w:proofErr w:type="spellEnd"/>
            <w:r w:rsidRPr="004360EA">
              <w:rPr>
                <w:b/>
                <w:bCs/>
                <w:rtl/>
              </w:rPr>
              <w:t xml:space="preserve"> اسامة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711D67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19.04.2025</w:t>
            </w:r>
          </w:p>
        </w:tc>
        <w:tc>
          <w:tcPr>
            <w:tcW w:w="652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01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سنة</w:t>
            </w:r>
            <w:r w:rsidRPr="005E49F6">
              <w:rPr>
                <w:rFonts w:asciiTheme="majorBidi" w:hAnsiTheme="majorBidi" w:cstheme="majorBidi"/>
                <w:rtl/>
              </w:rPr>
              <w:t xml:space="preserve"> نافذة بسبب </w:t>
            </w:r>
            <w:r>
              <w:rPr>
                <w:rFonts w:asciiTheme="majorBidi" w:hAnsiTheme="majorBidi" w:cstheme="majorBidi" w:hint="cs"/>
                <w:rtl/>
              </w:rPr>
              <w:t xml:space="preserve">التهديد و محاولة الاعتداء على الحكم </w:t>
            </w:r>
            <w:r w:rsidRPr="005E49F6">
              <w:rPr>
                <w:rFonts w:asciiTheme="majorBidi" w:hAnsiTheme="majorBidi" w:cstheme="majorBidi"/>
                <w:rtl/>
              </w:rPr>
              <w:t>المادة</w:t>
            </w:r>
            <w:r>
              <w:rPr>
                <w:rFonts w:asciiTheme="majorBidi" w:hAnsiTheme="majorBidi" w:cstheme="majorBidi" w:hint="cs"/>
                <w:rtl/>
              </w:rPr>
              <w:t xml:space="preserve"> 118</w:t>
            </w:r>
          </w:p>
        </w:tc>
        <w:tc>
          <w:tcPr>
            <w:tcW w:w="992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09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432</w:t>
            </w:r>
          </w:p>
        </w:tc>
        <w:tc>
          <w:tcPr>
            <w:tcW w:w="1984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اتحاد الرياضي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لورقلة</w:t>
            </w:r>
            <w:proofErr w:type="spellEnd"/>
          </w:p>
        </w:tc>
        <w:tc>
          <w:tcPr>
            <w:tcW w:w="992" w:type="dxa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D0135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مدير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الأمن 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F30879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F30879">
              <w:rPr>
                <w:b/>
                <w:bCs/>
                <w:rtl/>
              </w:rPr>
              <w:t>حجاد</w:t>
            </w:r>
            <w:proofErr w:type="spellEnd"/>
            <w:r w:rsidRPr="00F30879">
              <w:rPr>
                <w:b/>
                <w:bCs/>
                <w:rtl/>
              </w:rPr>
              <w:t xml:space="preserve"> مراد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711D67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18.04.2025</w:t>
            </w:r>
          </w:p>
        </w:tc>
        <w:tc>
          <w:tcPr>
            <w:tcW w:w="652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بسبب التصرف غير الرياضي تجاه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116   </w:t>
            </w:r>
          </w:p>
        </w:tc>
        <w:tc>
          <w:tcPr>
            <w:tcW w:w="992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09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420</w:t>
            </w:r>
          </w:p>
        </w:tc>
        <w:tc>
          <w:tcPr>
            <w:tcW w:w="1984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>رائد القبة</w:t>
            </w:r>
          </w:p>
        </w:tc>
        <w:tc>
          <w:tcPr>
            <w:tcW w:w="992" w:type="dxa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E0175</w:t>
            </w:r>
          </w:p>
        </w:tc>
        <w:tc>
          <w:tcPr>
            <w:tcW w:w="170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مدرب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B4744C" w:rsidRDefault="00A46ED8" w:rsidP="00A46ED8">
            <w:pPr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B4744C">
              <w:rPr>
                <w:rFonts w:asciiTheme="majorBidi" w:hAnsiTheme="majorBidi" w:cstheme="majorBidi" w:hint="cs"/>
                <w:b/>
                <w:bCs/>
                <w:rtl/>
              </w:rPr>
              <w:t xml:space="preserve">شارف </w:t>
            </w:r>
            <w:proofErr w:type="spellStart"/>
            <w:r w:rsidRPr="00B4744C">
              <w:rPr>
                <w:rFonts w:asciiTheme="majorBidi" w:hAnsiTheme="majorBidi" w:cstheme="majorBidi" w:hint="cs"/>
                <w:b/>
                <w:bCs/>
                <w:rtl/>
              </w:rPr>
              <w:t>بوعلام</w:t>
            </w:r>
            <w:proofErr w:type="spellEnd"/>
            <w:r w:rsidRPr="00B4744C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711D67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18.04.2025</w:t>
            </w:r>
          </w:p>
        </w:tc>
        <w:tc>
          <w:tcPr>
            <w:tcW w:w="652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بسبب التصرف غير الرياضي تجاه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116   </w:t>
            </w:r>
          </w:p>
        </w:tc>
        <w:tc>
          <w:tcPr>
            <w:tcW w:w="992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09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419</w:t>
            </w:r>
          </w:p>
        </w:tc>
        <w:tc>
          <w:tcPr>
            <w:tcW w:w="1984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 xml:space="preserve">شبيبة </w:t>
            </w:r>
            <w:proofErr w:type="spellStart"/>
            <w:r>
              <w:rPr>
                <w:rtl/>
              </w:rPr>
              <w:t>تيارت</w:t>
            </w:r>
            <w:proofErr w:type="spellEnd"/>
          </w:p>
        </w:tc>
        <w:tc>
          <w:tcPr>
            <w:tcW w:w="992" w:type="dxa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D0213</w:t>
            </w:r>
          </w:p>
        </w:tc>
        <w:tc>
          <w:tcPr>
            <w:tcW w:w="170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tl/>
              </w:rPr>
              <w:t>مساعد</w:t>
            </w:r>
            <w:proofErr w:type="gramEnd"/>
            <w:r>
              <w:rPr>
                <w:rtl/>
              </w:rPr>
              <w:t xml:space="preserve"> الطبيب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93535F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3535F">
              <w:rPr>
                <w:b/>
                <w:bCs/>
                <w:rtl/>
              </w:rPr>
              <w:t>بوساحة</w:t>
            </w:r>
            <w:proofErr w:type="spellEnd"/>
            <w:r w:rsidRPr="0093535F">
              <w:rPr>
                <w:b/>
                <w:bCs/>
                <w:rtl/>
              </w:rPr>
              <w:t xml:space="preserve"> احمد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433138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15.03.2025</w:t>
            </w:r>
          </w:p>
        </w:tc>
        <w:tc>
          <w:tcPr>
            <w:tcW w:w="652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بسبب التصرف غير الرياضي تجاه رسمي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المقابلة  المادة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116   </w:t>
            </w:r>
          </w:p>
        </w:tc>
        <w:tc>
          <w:tcPr>
            <w:tcW w:w="992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09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354</w:t>
            </w:r>
          </w:p>
        </w:tc>
        <w:tc>
          <w:tcPr>
            <w:tcW w:w="1984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 xml:space="preserve">شباب اوراس </w:t>
            </w:r>
            <w:proofErr w:type="spellStart"/>
            <w:r>
              <w:rPr>
                <w:rtl/>
              </w:rPr>
              <w:t>باتنة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433138">
              <w:rPr>
                <w:rFonts w:asciiTheme="majorBidi" w:hAnsiTheme="majorBidi" w:cstheme="majorBidi"/>
              </w:rPr>
              <w:t xml:space="preserve">D0022  </w:t>
            </w:r>
          </w:p>
        </w:tc>
        <w:tc>
          <w:tcPr>
            <w:tcW w:w="170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>الكاتب العام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433138">
              <w:rPr>
                <w:rFonts w:asciiTheme="majorBidi" w:hAnsiTheme="majorBidi" w:cstheme="majorBidi"/>
                <w:b/>
                <w:bCs/>
                <w:rtl/>
              </w:rPr>
              <w:t>خناق نور الدين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lastRenderedPageBreak/>
              <w:t>18.04.2025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 أشهر بسبب المشاجرة بعد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صافرة</w:t>
            </w:r>
            <w:proofErr w:type="spellEnd"/>
            <w:r w:rsidRPr="005E49F6">
              <w:rPr>
                <w:rFonts w:asciiTheme="majorBidi" w:hAnsiTheme="majorBidi" w:cstheme="majorBidi"/>
                <w:rtl/>
              </w:rPr>
              <w:t xml:space="preserve"> النهاية المادة 115   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423</w:t>
            </w:r>
          </w:p>
        </w:tc>
        <w:tc>
          <w:tcPr>
            <w:tcW w:w="1984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  <w:lang w:bidi="ar-DZ"/>
              </w:rPr>
              <w:t>غالي</w:t>
            </w:r>
            <w:proofErr w:type="gramEnd"/>
            <w:r w:rsidRPr="001632D4">
              <w:rPr>
                <w:rFonts w:asciiTheme="majorBidi" w:hAnsiTheme="majorBidi" w:cstheme="majorBidi"/>
                <w:rtl/>
                <w:lang w:bidi="ar-DZ"/>
              </w:rPr>
              <w:t xml:space="preserve"> معسكر </w:t>
            </w:r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E0165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  <w:lang w:bidi="ar-DZ"/>
              </w:rPr>
              <w:t>مدرب</w:t>
            </w:r>
            <w:proofErr w:type="gramEnd"/>
            <w:r w:rsidRPr="001632D4">
              <w:rPr>
                <w:rFonts w:asciiTheme="majorBidi" w:hAnsiTheme="majorBidi" w:cstheme="majorBidi"/>
                <w:rtl/>
                <w:lang w:bidi="ar-DZ"/>
              </w:rPr>
              <w:t xml:space="preserve"> الحراس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بوخالفة</w:t>
            </w:r>
            <w:proofErr w:type="spellEnd"/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عبد القادر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>17.05.2025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06 ستة أشهر بسبب التصرف غير الرياضي المادة 116   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475</w:t>
            </w:r>
          </w:p>
        </w:tc>
        <w:tc>
          <w:tcPr>
            <w:tcW w:w="1984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</w:rPr>
              <w:t>اتحاد</w:t>
            </w:r>
            <w:proofErr w:type="gramEnd"/>
            <w:r w:rsidRPr="001632D4">
              <w:rPr>
                <w:rFonts w:asciiTheme="majorBidi" w:hAnsiTheme="majorBidi" w:cstheme="majorBidi"/>
                <w:rtl/>
              </w:rPr>
              <w:t xml:space="preserve"> الشاوية</w:t>
            </w:r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D0039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</w:rPr>
              <w:t>مساعد</w:t>
            </w:r>
            <w:proofErr w:type="gramEnd"/>
            <w:r w:rsidRPr="001632D4">
              <w:rPr>
                <w:rFonts w:asciiTheme="majorBidi" w:hAnsiTheme="majorBidi" w:cstheme="majorBidi"/>
                <w:rtl/>
              </w:rPr>
              <w:t xml:space="preserve"> طبي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31B1C">
              <w:rPr>
                <w:rFonts w:asciiTheme="majorBidi" w:hAnsiTheme="majorBidi" w:cstheme="majorBidi"/>
                <w:b/>
                <w:bCs/>
                <w:rtl/>
              </w:rPr>
              <w:t>معرف</w:t>
            </w:r>
            <w:proofErr w:type="gramEnd"/>
            <w:r w:rsidRPr="00331B1C">
              <w:rPr>
                <w:rFonts w:asciiTheme="majorBidi" w:hAnsiTheme="majorBidi" w:cstheme="majorBidi"/>
                <w:b/>
                <w:bCs/>
                <w:rtl/>
              </w:rPr>
              <w:t xml:space="preserve"> محمد ضياء الدين</w:t>
            </w:r>
            <w:r w:rsidRPr="00331B1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</w:rPr>
              <w:t>26.04.2025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04 مباريات نافذة بسبب سلوك غير رياضي تجاه الحكم المادة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101،</w:t>
            </w:r>
            <w:proofErr w:type="spellEnd"/>
            <w:r w:rsidRPr="005E49F6">
              <w:rPr>
                <w:rFonts w:asciiTheme="majorBidi" w:hAnsiTheme="majorBidi" w:cstheme="majorBidi"/>
                <w:rtl/>
              </w:rPr>
              <w:t xml:space="preserve"> 116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440</w:t>
            </w:r>
          </w:p>
        </w:tc>
        <w:tc>
          <w:tcPr>
            <w:tcW w:w="1984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1632D4">
              <w:rPr>
                <w:rFonts w:asciiTheme="majorBidi" w:hAnsiTheme="majorBidi" w:cstheme="majorBidi"/>
                <w:rtl/>
              </w:rPr>
              <w:t xml:space="preserve">شباب اوراس </w:t>
            </w:r>
            <w:proofErr w:type="spellStart"/>
            <w:r w:rsidRPr="001632D4">
              <w:rPr>
                <w:rFonts w:asciiTheme="majorBidi" w:hAnsiTheme="majorBidi" w:cstheme="majorBidi"/>
                <w:rtl/>
              </w:rPr>
              <w:t>باتنة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J0162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1632D4">
              <w:rPr>
                <w:rFonts w:asciiTheme="majorBidi" w:hAnsiTheme="majorBidi" w:cstheme="majorBidi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31B1C">
              <w:rPr>
                <w:rFonts w:asciiTheme="majorBidi" w:hAnsiTheme="majorBidi" w:cstheme="majorBidi"/>
                <w:b/>
                <w:bCs/>
                <w:rtl/>
              </w:rPr>
              <w:t xml:space="preserve">بن يحيى ضياء </w:t>
            </w:r>
            <w:proofErr w:type="gramStart"/>
            <w:r w:rsidRPr="00331B1C">
              <w:rPr>
                <w:rFonts w:asciiTheme="majorBidi" w:hAnsiTheme="majorBidi" w:cstheme="majorBidi"/>
                <w:b/>
                <w:bCs/>
                <w:rtl/>
              </w:rPr>
              <w:t>الدين</w:t>
            </w:r>
            <w:r w:rsidRPr="00331B1C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proofErr w:type="gramEnd"/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27.04.2025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بسبب  سلوك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غير رياضي تجاه رسمي المقابلة المادة 116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  <w:rtl/>
              </w:rPr>
              <w:t>445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شباب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تيموشنت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D0049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1632D4">
              <w:rPr>
                <w:rFonts w:asciiTheme="majorBidi" w:hAnsiTheme="majorBidi" w:cstheme="majorBidi"/>
                <w:rtl/>
              </w:rPr>
              <w:t>كاتب الفريق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31B1C">
              <w:rPr>
                <w:rFonts w:asciiTheme="majorBidi" w:hAnsiTheme="majorBidi" w:cstheme="majorBidi"/>
                <w:b/>
                <w:bCs/>
                <w:rtl/>
              </w:rPr>
              <w:t xml:space="preserve">رياحي </w:t>
            </w:r>
            <w:proofErr w:type="spellStart"/>
            <w:r w:rsidRPr="00331B1C">
              <w:rPr>
                <w:rFonts w:asciiTheme="majorBidi" w:hAnsiTheme="majorBidi" w:cstheme="majorBidi"/>
                <w:b/>
                <w:bCs/>
                <w:rtl/>
              </w:rPr>
              <w:t>بوعلام</w:t>
            </w:r>
            <w:proofErr w:type="spellEnd"/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16.05.2025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04 مباريات نافذة بسبب سلوك غير رياضي تجاه رسمي المقابلة المادة 116</w:t>
            </w:r>
            <w:r w:rsidRPr="005E49F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468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شباب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مشرية</w:t>
            </w:r>
            <w:proofErr w:type="spellEnd"/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J0934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1632D4">
              <w:rPr>
                <w:rFonts w:asciiTheme="majorBidi" w:hAnsiTheme="majorBidi" w:cstheme="majorBidi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31B1C">
              <w:rPr>
                <w:rFonts w:asciiTheme="majorBidi" w:hAnsiTheme="majorBidi" w:cstheme="majorBidi"/>
                <w:b/>
                <w:bCs/>
                <w:rtl/>
              </w:rPr>
              <w:t>بوسعيد</w:t>
            </w:r>
            <w:proofErr w:type="spellEnd"/>
            <w:r w:rsidRPr="00331B1C">
              <w:rPr>
                <w:rFonts w:asciiTheme="majorBidi" w:hAnsiTheme="majorBidi" w:cstheme="majorBidi"/>
                <w:b/>
                <w:bCs/>
                <w:rtl/>
              </w:rPr>
              <w:t xml:space="preserve"> رياض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06.03.2025</w:t>
            </w:r>
          </w:p>
        </w:tc>
        <w:tc>
          <w:tcPr>
            <w:tcW w:w="6521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hint="cs"/>
                <w:rtl/>
              </w:rPr>
              <w:t>إيقاف</w:t>
            </w:r>
            <w:proofErr w:type="gramEnd"/>
            <w:r>
              <w:rPr>
                <w:rtl/>
              </w:rPr>
              <w:t xml:space="preserve"> 06 ستة </w:t>
            </w:r>
            <w:r>
              <w:rPr>
                <w:rFonts w:hint="cs"/>
                <w:rtl/>
              </w:rPr>
              <w:t>أشهر</w:t>
            </w:r>
            <w:r>
              <w:rPr>
                <w:rtl/>
              </w:rPr>
              <w:t xml:space="preserve"> من جميع وظيفة الرسمية منها 3 </w:t>
            </w:r>
            <w:r>
              <w:rPr>
                <w:rFonts w:hint="cs"/>
                <w:rtl/>
              </w:rPr>
              <w:t>أشهر</w:t>
            </w:r>
            <w:r>
              <w:rPr>
                <w:rtl/>
              </w:rPr>
              <w:t xml:space="preserve"> موقوفة النفاذ</w:t>
            </w:r>
            <w:r w:rsidRPr="005E49F6">
              <w:rPr>
                <w:rFonts w:asciiTheme="majorBidi" w:hAnsiTheme="majorBidi" w:cstheme="majorBidi"/>
                <w:rtl/>
              </w:rPr>
              <w:t xml:space="preserve"> المادة 116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346</w:t>
            </w:r>
          </w:p>
        </w:tc>
        <w:tc>
          <w:tcPr>
            <w:tcW w:w="1984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>جمعية الخروب</w:t>
            </w:r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E0022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</w:rPr>
              <w:t>مدرب</w:t>
            </w:r>
            <w:proofErr w:type="gramEnd"/>
            <w:r w:rsidRPr="001632D4">
              <w:rPr>
                <w:rFonts w:asciiTheme="majorBidi" w:hAnsiTheme="majorBidi" w:cstheme="majorBidi"/>
                <w:rtl/>
              </w:rPr>
              <w:t xml:space="preserve"> مساعد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331B1C">
              <w:rPr>
                <w:rFonts w:asciiTheme="majorBidi" w:hAnsiTheme="majorBidi" w:cstheme="majorBidi"/>
                <w:b/>
                <w:bCs/>
                <w:rtl/>
              </w:rPr>
              <w:t>رجيمي</w:t>
            </w:r>
            <w:proofErr w:type="spellEnd"/>
            <w:r w:rsidRPr="00331B1C">
              <w:rPr>
                <w:rFonts w:asciiTheme="majorBidi" w:hAnsiTheme="majorBidi" w:cstheme="majorBidi"/>
                <w:b/>
                <w:bCs/>
                <w:rtl/>
              </w:rPr>
              <w:t xml:space="preserve"> لزهر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711D67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18.04.2025</w:t>
            </w:r>
          </w:p>
        </w:tc>
        <w:tc>
          <w:tcPr>
            <w:tcW w:w="652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بسبب  سلوك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غير رياضي تجاه رسمي المقابلة المادة 116</w:t>
            </w:r>
          </w:p>
        </w:tc>
        <w:tc>
          <w:tcPr>
            <w:tcW w:w="992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09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418</w:t>
            </w:r>
          </w:p>
        </w:tc>
        <w:tc>
          <w:tcPr>
            <w:tcW w:w="1984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>شباب واد سلي</w:t>
            </w:r>
          </w:p>
        </w:tc>
        <w:tc>
          <w:tcPr>
            <w:tcW w:w="992" w:type="dxa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lang w:bidi="ar-DZ"/>
              </w:rPr>
            </w:pPr>
            <w:r w:rsidRPr="00711D67">
              <w:rPr>
                <w:rFonts w:asciiTheme="majorBidi" w:hAnsiTheme="majorBidi" w:cstheme="majorBidi"/>
              </w:rPr>
              <w:t>E0258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</w:rPr>
              <w:t>مدرب</w:t>
            </w:r>
            <w:proofErr w:type="gramEnd"/>
            <w:r w:rsidRPr="001632D4">
              <w:rPr>
                <w:rFonts w:asciiTheme="majorBidi" w:hAnsiTheme="majorBidi" w:cstheme="majorBidi"/>
                <w:rtl/>
              </w:rPr>
              <w:t xml:space="preserve"> حراس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31B1C">
              <w:rPr>
                <w:rFonts w:asciiTheme="majorBidi" w:hAnsiTheme="majorBidi" w:cstheme="majorBidi"/>
                <w:b/>
                <w:bCs/>
                <w:rtl/>
              </w:rPr>
              <w:t>طيب خرافة محمد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711D67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19.04.2025</w:t>
            </w:r>
          </w:p>
        </w:tc>
        <w:tc>
          <w:tcPr>
            <w:tcW w:w="652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04 مباريات نافذة بسبب سلوك غير رياضي تجاه رسمي المقابلة المادة 116</w:t>
            </w:r>
          </w:p>
        </w:tc>
        <w:tc>
          <w:tcPr>
            <w:tcW w:w="992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27</w:t>
            </w:r>
          </w:p>
        </w:tc>
        <w:tc>
          <w:tcPr>
            <w:tcW w:w="709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432</w:t>
            </w:r>
          </w:p>
        </w:tc>
        <w:tc>
          <w:tcPr>
            <w:tcW w:w="1984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اتحاد الرياضي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لورقلة</w:t>
            </w:r>
            <w:proofErr w:type="spellEnd"/>
          </w:p>
        </w:tc>
        <w:tc>
          <w:tcPr>
            <w:tcW w:w="992" w:type="dxa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J0448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1632D4">
              <w:rPr>
                <w:rFonts w:asciiTheme="majorBidi" w:hAnsiTheme="majorBidi" w:cstheme="majorBidi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F30879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F30879">
              <w:rPr>
                <w:b/>
                <w:bCs/>
                <w:sz w:val="20"/>
                <w:szCs w:val="20"/>
                <w:rtl/>
              </w:rPr>
              <w:t>رناي</w:t>
            </w:r>
            <w:proofErr w:type="spellEnd"/>
            <w:r w:rsidRPr="00F30879">
              <w:rPr>
                <w:b/>
                <w:bCs/>
                <w:sz w:val="20"/>
                <w:szCs w:val="20"/>
                <w:rtl/>
              </w:rPr>
              <w:t xml:space="preserve"> مجمد عبد </w:t>
            </w:r>
            <w:r w:rsidRPr="00F30879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F30879">
              <w:rPr>
                <w:b/>
                <w:bCs/>
                <w:sz w:val="20"/>
                <w:szCs w:val="20"/>
                <w:rtl/>
              </w:rPr>
              <w:t>لحفيظ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433138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04.05.2025</w:t>
            </w:r>
          </w:p>
        </w:tc>
        <w:tc>
          <w:tcPr>
            <w:tcW w:w="652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إقصاء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بسنتين 02 نافدة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992" w:type="dxa"/>
          </w:tcPr>
          <w:p w:rsidR="00A46ED8" w:rsidRDefault="00A46ED8" w:rsidP="00A46ED8">
            <w:pPr>
              <w:jc w:val="right"/>
            </w:pPr>
            <w:r w:rsidRPr="001F151C">
              <w:rPr>
                <w:rFonts w:asciiTheme="majorBidi" w:hAnsiTheme="majorBidi" w:cstheme="majorBidi" w:hint="cs"/>
                <w:rtl/>
                <w:lang w:bidi="ar-DZ"/>
              </w:rPr>
              <w:t>ق.الادارية</w:t>
            </w:r>
          </w:p>
        </w:tc>
        <w:tc>
          <w:tcPr>
            <w:tcW w:w="709" w:type="dxa"/>
          </w:tcPr>
          <w:p w:rsidR="00A46ED8" w:rsidRDefault="00A46ED8" w:rsidP="00A46ED8">
            <w:pPr>
              <w:jc w:val="right"/>
            </w:pPr>
            <w:r w:rsidRPr="009A1A2B">
              <w:rPr>
                <w:rFonts w:asciiTheme="majorBidi" w:hAnsiTheme="majorBidi" w:cstheme="majorBidi"/>
              </w:rPr>
              <w:t>443</w:t>
            </w:r>
          </w:p>
        </w:tc>
        <w:tc>
          <w:tcPr>
            <w:tcW w:w="1984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 w:rsidRPr="001632D4">
              <w:rPr>
                <w:rFonts w:asciiTheme="majorBidi" w:hAnsiTheme="majorBidi" w:cstheme="majorBidi"/>
                <w:rtl/>
              </w:rPr>
              <w:t xml:space="preserve">صفاء خميس </w:t>
            </w:r>
            <w:proofErr w:type="spellStart"/>
            <w:r w:rsidRPr="001632D4">
              <w:rPr>
                <w:rFonts w:asciiTheme="majorBidi" w:hAnsiTheme="majorBidi" w:cstheme="majorBidi"/>
                <w:rtl/>
              </w:rPr>
              <w:t>مليانة</w:t>
            </w:r>
            <w:proofErr w:type="spellEnd"/>
          </w:p>
        </w:tc>
        <w:tc>
          <w:tcPr>
            <w:tcW w:w="992" w:type="dxa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J1450</w:t>
            </w:r>
          </w:p>
        </w:tc>
        <w:tc>
          <w:tcPr>
            <w:tcW w:w="170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لاعب 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D307AB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307AB">
              <w:rPr>
                <w:rFonts w:asciiTheme="majorBidi" w:hAnsiTheme="majorBidi" w:cstheme="majorBidi" w:hint="cs"/>
                <w:b/>
                <w:bCs/>
                <w:rtl/>
              </w:rPr>
              <w:t xml:space="preserve">بن عبد </w:t>
            </w:r>
            <w:proofErr w:type="gramStart"/>
            <w:r w:rsidRPr="00D307AB">
              <w:rPr>
                <w:rFonts w:asciiTheme="majorBidi" w:hAnsiTheme="majorBidi" w:cstheme="majorBidi" w:hint="cs"/>
                <w:b/>
                <w:bCs/>
                <w:rtl/>
              </w:rPr>
              <w:t>الرحمان</w:t>
            </w:r>
            <w:proofErr w:type="gramEnd"/>
            <w:r w:rsidRPr="00D307AB">
              <w:rPr>
                <w:rFonts w:asciiTheme="majorBidi" w:hAnsiTheme="majorBidi" w:cstheme="majorBidi" w:hint="cs"/>
                <w:b/>
                <w:bCs/>
                <w:rtl/>
              </w:rPr>
              <w:t xml:space="preserve"> فارس</w:t>
            </w:r>
          </w:p>
        </w:tc>
      </w:tr>
      <w:tr w:rsidR="00A46ED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711D67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04.05.2025</w:t>
            </w:r>
          </w:p>
        </w:tc>
        <w:tc>
          <w:tcPr>
            <w:tcW w:w="652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إقصاء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بسنتين 02 نافدة من كل وظيفة رسمية</w:t>
            </w:r>
          </w:p>
        </w:tc>
        <w:tc>
          <w:tcPr>
            <w:tcW w:w="992" w:type="dxa"/>
          </w:tcPr>
          <w:p w:rsidR="00A46ED8" w:rsidRDefault="00A46ED8" w:rsidP="00A46ED8">
            <w:pPr>
              <w:jc w:val="right"/>
            </w:pPr>
            <w:r w:rsidRPr="001F151C">
              <w:rPr>
                <w:rFonts w:asciiTheme="majorBidi" w:hAnsiTheme="majorBidi" w:cstheme="majorBidi" w:hint="cs"/>
                <w:rtl/>
                <w:lang w:bidi="ar-DZ"/>
              </w:rPr>
              <w:t>ق.الادارية</w:t>
            </w:r>
          </w:p>
        </w:tc>
        <w:tc>
          <w:tcPr>
            <w:tcW w:w="709" w:type="dxa"/>
          </w:tcPr>
          <w:p w:rsidR="00A46ED8" w:rsidRDefault="00A46ED8" w:rsidP="00A46ED8">
            <w:pPr>
              <w:jc w:val="right"/>
            </w:pPr>
            <w:r w:rsidRPr="009A1A2B">
              <w:rPr>
                <w:rFonts w:asciiTheme="majorBidi" w:hAnsiTheme="majorBidi" w:cstheme="majorBidi"/>
              </w:rPr>
              <w:t>443</w:t>
            </w:r>
          </w:p>
        </w:tc>
        <w:tc>
          <w:tcPr>
            <w:tcW w:w="1984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1632D4">
              <w:rPr>
                <w:rFonts w:asciiTheme="majorBidi" w:hAnsiTheme="majorBidi" w:cstheme="majorBidi"/>
                <w:rtl/>
              </w:rPr>
              <w:t xml:space="preserve">صفاء خميس </w:t>
            </w:r>
            <w:proofErr w:type="spellStart"/>
            <w:r w:rsidRPr="001632D4">
              <w:rPr>
                <w:rFonts w:asciiTheme="majorBidi" w:hAnsiTheme="majorBidi" w:cstheme="majorBidi"/>
                <w:rtl/>
              </w:rPr>
              <w:t>مليانة</w:t>
            </w:r>
            <w:proofErr w:type="spellEnd"/>
          </w:p>
        </w:tc>
        <w:tc>
          <w:tcPr>
            <w:tcW w:w="992" w:type="dxa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D0199</w:t>
            </w:r>
          </w:p>
        </w:tc>
        <w:tc>
          <w:tcPr>
            <w:tcW w:w="1701" w:type="dxa"/>
            <w:vAlign w:val="center"/>
          </w:tcPr>
          <w:p w:rsidR="00A46ED8" w:rsidRPr="00711D67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الفريق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D307AB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مقلاتي رشيد</w:t>
            </w:r>
          </w:p>
        </w:tc>
      </w:tr>
      <w:tr w:rsidR="00A46ED8" w:rsidRPr="0043313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433138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04.05.2025</w:t>
            </w:r>
          </w:p>
        </w:tc>
        <w:tc>
          <w:tcPr>
            <w:tcW w:w="652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إقصاء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بسنتين 02 نافدة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992" w:type="dxa"/>
          </w:tcPr>
          <w:p w:rsidR="00A46ED8" w:rsidRDefault="00A46ED8" w:rsidP="00A46ED8">
            <w:pPr>
              <w:jc w:val="right"/>
            </w:pPr>
            <w:r w:rsidRPr="001F151C">
              <w:rPr>
                <w:rFonts w:asciiTheme="majorBidi" w:hAnsiTheme="majorBidi" w:cstheme="majorBidi" w:hint="cs"/>
                <w:rtl/>
                <w:lang w:bidi="ar-DZ"/>
              </w:rPr>
              <w:t>ق.الادارية</w:t>
            </w:r>
          </w:p>
        </w:tc>
        <w:tc>
          <w:tcPr>
            <w:tcW w:w="709" w:type="dxa"/>
          </w:tcPr>
          <w:p w:rsidR="00A46ED8" w:rsidRDefault="00A46ED8" w:rsidP="00A46ED8">
            <w:pPr>
              <w:jc w:val="right"/>
            </w:pPr>
            <w:r w:rsidRPr="009A1A2B">
              <w:rPr>
                <w:rFonts w:asciiTheme="majorBidi" w:hAnsiTheme="majorBidi" w:cstheme="majorBidi"/>
              </w:rPr>
              <w:t>443</w:t>
            </w:r>
          </w:p>
        </w:tc>
        <w:tc>
          <w:tcPr>
            <w:tcW w:w="1984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شبيبة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DZ"/>
              </w:rPr>
              <w:t>تيارت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J0700</w:t>
            </w:r>
          </w:p>
        </w:tc>
        <w:tc>
          <w:tcPr>
            <w:tcW w:w="170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بالح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صدام حسين </w:t>
            </w:r>
          </w:p>
        </w:tc>
      </w:tr>
      <w:tr w:rsidR="00A46ED8" w:rsidRPr="0043313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433138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04.05.2025</w:t>
            </w:r>
          </w:p>
        </w:tc>
        <w:tc>
          <w:tcPr>
            <w:tcW w:w="652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إقصاء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بسنتين 02 نافدة من كل وظيفة رسمية</w:t>
            </w:r>
          </w:p>
        </w:tc>
        <w:tc>
          <w:tcPr>
            <w:tcW w:w="992" w:type="dxa"/>
          </w:tcPr>
          <w:p w:rsidR="00A46ED8" w:rsidRDefault="00A46ED8" w:rsidP="00A46ED8">
            <w:pPr>
              <w:jc w:val="right"/>
            </w:pPr>
            <w:r w:rsidRPr="001F151C">
              <w:rPr>
                <w:rFonts w:asciiTheme="majorBidi" w:hAnsiTheme="majorBidi" w:cstheme="majorBidi" w:hint="cs"/>
                <w:rtl/>
                <w:lang w:bidi="ar-DZ"/>
              </w:rPr>
              <w:t>ق.الادارية</w:t>
            </w:r>
          </w:p>
        </w:tc>
        <w:tc>
          <w:tcPr>
            <w:tcW w:w="709" w:type="dxa"/>
          </w:tcPr>
          <w:p w:rsidR="00A46ED8" w:rsidRDefault="00A46ED8" w:rsidP="00A46ED8">
            <w:pPr>
              <w:jc w:val="right"/>
            </w:pPr>
            <w:r w:rsidRPr="009A1A2B">
              <w:rPr>
                <w:rFonts w:asciiTheme="majorBidi" w:hAnsiTheme="majorBidi" w:cstheme="majorBidi"/>
              </w:rPr>
              <w:t>443</w:t>
            </w:r>
          </w:p>
        </w:tc>
        <w:tc>
          <w:tcPr>
            <w:tcW w:w="1984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شبيبة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DZ"/>
              </w:rPr>
              <w:t>تيارت</w:t>
            </w:r>
            <w:proofErr w:type="spellEnd"/>
          </w:p>
        </w:tc>
        <w:tc>
          <w:tcPr>
            <w:tcW w:w="992" w:type="dxa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D0002</w:t>
            </w:r>
          </w:p>
        </w:tc>
        <w:tc>
          <w:tcPr>
            <w:tcW w:w="170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الفريق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AA3E60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سماعيل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مختار</w:t>
            </w:r>
          </w:p>
        </w:tc>
      </w:tr>
      <w:tr w:rsidR="00A46ED8" w:rsidRPr="0043313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433138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04.05.2025</w:t>
            </w:r>
          </w:p>
        </w:tc>
        <w:tc>
          <w:tcPr>
            <w:tcW w:w="652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إقصاء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بسنتين 02 نافدة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992" w:type="dxa"/>
          </w:tcPr>
          <w:p w:rsidR="00A46ED8" w:rsidRDefault="00A46ED8" w:rsidP="00A46ED8">
            <w:pPr>
              <w:jc w:val="right"/>
            </w:pPr>
            <w:r w:rsidRPr="001F151C">
              <w:rPr>
                <w:rFonts w:asciiTheme="majorBidi" w:hAnsiTheme="majorBidi" w:cstheme="majorBidi" w:hint="cs"/>
                <w:rtl/>
                <w:lang w:bidi="ar-DZ"/>
              </w:rPr>
              <w:t>ق.الادارية</w:t>
            </w:r>
          </w:p>
        </w:tc>
        <w:tc>
          <w:tcPr>
            <w:tcW w:w="709" w:type="dxa"/>
          </w:tcPr>
          <w:p w:rsidR="00A46ED8" w:rsidRDefault="00A46ED8" w:rsidP="00A46ED8">
            <w:pPr>
              <w:jc w:val="right"/>
            </w:pPr>
            <w:r w:rsidRPr="009A1A2B">
              <w:rPr>
                <w:rFonts w:asciiTheme="majorBidi" w:hAnsiTheme="majorBidi" w:cstheme="majorBidi"/>
              </w:rPr>
              <w:t>443</w:t>
            </w:r>
          </w:p>
        </w:tc>
        <w:tc>
          <w:tcPr>
            <w:tcW w:w="1984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شبيبة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DZ"/>
              </w:rPr>
              <w:t>تيارت</w:t>
            </w:r>
            <w:proofErr w:type="spellEnd"/>
          </w:p>
        </w:tc>
        <w:tc>
          <w:tcPr>
            <w:tcW w:w="992" w:type="dxa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J0146</w:t>
            </w:r>
          </w:p>
        </w:tc>
        <w:tc>
          <w:tcPr>
            <w:tcW w:w="1701" w:type="dxa"/>
            <w:vAlign w:val="center"/>
          </w:tcPr>
          <w:p w:rsidR="00A46ED8" w:rsidRPr="00433138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لاعب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1101D6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 w:rsidRPr="001101D6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بومنقوش</w:t>
            </w:r>
            <w:proofErr w:type="spellEnd"/>
            <w:r w:rsidRPr="001101D6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عبد العزيز</w:t>
            </w:r>
          </w:p>
        </w:tc>
      </w:tr>
      <w:tr w:rsidR="00A46ED8" w:rsidRPr="00433138" w:rsidTr="00A46ED8">
        <w:trPr>
          <w:trHeight w:hRule="exact" w:val="567"/>
        </w:trPr>
        <w:tc>
          <w:tcPr>
            <w:tcW w:w="1276" w:type="dxa"/>
            <w:vAlign w:val="center"/>
          </w:tcPr>
          <w:p w:rsidR="00A46ED8" w:rsidRPr="005E49F6" w:rsidRDefault="00A46ED8" w:rsidP="00A46ED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30.01.2025</w:t>
            </w:r>
          </w:p>
        </w:tc>
        <w:tc>
          <w:tcPr>
            <w:tcW w:w="6521" w:type="dxa"/>
            <w:vAlign w:val="center"/>
          </w:tcPr>
          <w:p w:rsidR="00A46ED8" w:rsidRPr="00025A3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ستة  أشهر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بسبب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EB64E3">
              <w:rPr>
                <w:rStyle w:val="y2iqfc"/>
                <w:rFonts w:asciiTheme="majorBidi" w:hAnsiTheme="majorBidi" w:cstheme="majorBidi"/>
                <w:color w:val="1F1F1F"/>
                <w:rtl/>
              </w:rPr>
              <w:t xml:space="preserve"> تصريحات مدرب على ميكروفون العديد من القنوات </w:t>
            </w:r>
            <w:r>
              <w:rPr>
                <w:rStyle w:val="y2iqfc"/>
                <w:rFonts w:asciiTheme="majorBidi" w:hAnsiTheme="majorBidi" w:cstheme="majorBidi" w:hint="cs"/>
                <w:color w:val="1F1F1F"/>
                <w:rtl/>
              </w:rPr>
              <w:t>ال</w:t>
            </w:r>
            <w:r w:rsidRPr="00EB64E3">
              <w:rPr>
                <w:rStyle w:val="y2iqfc"/>
                <w:rFonts w:asciiTheme="majorBidi" w:hAnsiTheme="majorBidi" w:cstheme="majorBidi"/>
                <w:color w:val="1F1F1F"/>
                <w:rtl/>
              </w:rPr>
              <w:t>تلفزيونية</w:t>
            </w:r>
          </w:p>
        </w:tc>
        <w:tc>
          <w:tcPr>
            <w:tcW w:w="992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1984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</w:rPr>
              <w:t>اتحاد</w:t>
            </w:r>
            <w:proofErr w:type="gramEnd"/>
            <w:r w:rsidRPr="001632D4">
              <w:rPr>
                <w:rFonts w:asciiTheme="majorBidi" w:hAnsiTheme="majorBidi" w:cstheme="majorBidi"/>
                <w:rtl/>
              </w:rPr>
              <w:t xml:space="preserve"> خميس الخشنة</w:t>
            </w:r>
          </w:p>
        </w:tc>
        <w:tc>
          <w:tcPr>
            <w:tcW w:w="992" w:type="dxa"/>
          </w:tcPr>
          <w:p w:rsidR="00A46ED8" w:rsidRPr="005E49F6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5E49F6">
              <w:rPr>
                <w:rFonts w:asciiTheme="majorBidi" w:hAnsiTheme="majorBidi" w:cstheme="majorBidi"/>
              </w:rPr>
              <w:t>E0187</w:t>
            </w:r>
          </w:p>
        </w:tc>
        <w:tc>
          <w:tcPr>
            <w:tcW w:w="1701" w:type="dxa"/>
            <w:vAlign w:val="center"/>
          </w:tcPr>
          <w:p w:rsidR="00A46ED8" w:rsidRPr="001632D4" w:rsidRDefault="00A46ED8" w:rsidP="00A46ED8">
            <w:pPr>
              <w:contextualSpacing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1632D4">
              <w:rPr>
                <w:rFonts w:asciiTheme="majorBidi" w:hAnsiTheme="majorBidi" w:cstheme="majorBidi"/>
                <w:rtl/>
              </w:rPr>
              <w:t>مدرب</w:t>
            </w:r>
            <w:proofErr w:type="gramEnd"/>
            <w:r w:rsidRPr="001632D4">
              <w:rPr>
                <w:rFonts w:asciiTheme="majorBidi" w:hAnsiTheme="majorBidi" w:cstheme="majorBidi"/>
                <w:rtl/>
              </w:rPr>
              <w:t xml:space="preserve"> مساعد</w:t>
            </w:r>
          </w:p>
        </w:tc>
        <w:tc>
          <w:tcPr>
            <w:tcW w:w="1803" w:type="dxa"/>
            <w:shd w:val="clear" w:color="auto" w:fill="FFFFFF" w:themeFill="background1"/>
          </w:tcPr>
          <w:p w:rsidR="00A46ED8" w:rsidRPr="00331B1C" w:rsidRDefault="00A46ED8" w:rsidP="00A46ED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ب</w:t>
            </w:r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وسبيعة</w:t>
            </w:r>
            <w:proofErr w:type="spellEnd"/>
            <w:r w:rsidRPr="00331B1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عبد النو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</w:t>
            </w:r>
          </w:p>
        </w:tc>
      </w:tr>
    </w:tbl>
    <w:p w:rsidR="00CE01BB" w:rsidRDefault="00CE01BB" w:rsidP="00CB2D62">
      <w:pPr>
        <w:pStyle w:val="En-tte"/>
        <w:contextualSpacing/>
        <w:jc w:val="center"/>
        <w:rPr>
          <w:b/>
          <w:bCs/>
          <w:color w:val="00B050"/>
          <w:sz w:val="36"/>
          <w:szCs w:val="36"/>
        </w:rPr>
      </w:pPr>
      <w:r w:rsidRPr="006F70B1">
        <w:rPr>
          <w:b/>
          <w:bCs/>
          <w:color w:val="00B050"/>
          <w:sz w:val="36"/>
          <w:szCs w:val="36"/>
        </w:rPr>
        <w:t xml:space="preserve">   </w:t>
      </w:r>
    </w:p>
    <w:p w:rsidR="00A46ED8" w:rsidRPr="003D46AA" w:rsidRDefault="00A46ED8" w:rsidP="00A46ED8">
      <w:pPr>
        <w:spacing w:line="240" w:lineRule="auto"/>
        <w:ind w:left="567"/>
        <w:contextualSpacing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proofErr w:type="gramStart"/>
      <w:r w:rsidRPr="003D46AA">
        <w:rPr>
          <w:rFonts w:asciiTheme="majorBidi" w:hAnsiTheme="majorBidi" w:cstheme="majorBidi"/>
          <w:sz w:val="28"/>
          <w:szCs w:val="28"/>
          <w:u w:val="single"/>
          <w:rtl/>
        </w:rPr>
        <w:t>المادة</w:t>
      </w:r>
      <w:proofErr w:type="gramEnd"/>
      <w:r w:rsidRPr="003D46AA">
        <w:rPr>
          <w:rFonts w:asciiTheme="majorBidi" w:hAnsiTheme="majorBidi" w:cstheme="majorBidi"/>
          <w:sz w:val="28"/>
          <w:szCs w:val="28"/>
          <w:u w:val="single"/>
          <w:rtl/>
        </w:rPr>
        <w:t xml:space="preserve"> 140</w:t>
      </w:r>
    </w:p>
    <w:p w:rsidR="00A46ED8" w:rsidRPr="00B9235C" w:rsidRDefault="00A46ED8" w:rsidP="00A46ED8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23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حساب </w:t>
      </w:r>
      <w:proofErr w:type="spellStart"/>
      <w:r w:rsidRPr="00B9235C">
        <w:rPr>
          <w:rFonts w:asciiTheme="majorBidi" w:hAnsiTheme="majorBidi" w:cstheme="majorBidi"/>
          <w:b/>
          <w:bCs/>
          <w:sz w:val="28"/>
          <w:szCs w:val="28"/>
          <w:rtl/>
        </w:rPr>
        <w:t>العقوبات،</w:t>
      </w:r>
      <w:proofErr w:type="spellEnd"/>
      <w:r w:rsidRPr="00B923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الانذارات او غيرها تقع تحت المسؤولية الملزمة لنادي.</w:t>
      </w:r>
    </w:p>
    <w:p w:rsidR="00A46ED8" w:rsidRPr="00D61A6B" w:rsidRDefault="00A46ED8" w:rsidP="00A46ED8">
      <w:pPr>
        <w:spacing w:line="240" w:lineRule="auto"/>
        <w:ind w:left="720"/>
        <w:contextualSpacing/>
        <w:jc w:val="right"/>
        <w:rPr>
          <w:rFonts w:asciiTheme="majorBidi" w:hAnsiTheme="majorBidi" w:cstheme="majorBidi"/>
          <w:sz w:val="28"/>
          <w:szCs w:val="28"/>
          <w:u w:val="single"/>
        </w:rPr>
      </w:pPr>
      <w:proofErr w:type="gramStart"/>
      <w:r w:rsidRPr="00D61A6B">
        <w:rPr>
          <w:rFonts w:asciiTheme="majorBidi" w:hAnsiTheme="majorBidi" w:cstheme="majorBidi"/>
          <w:sz w:val="28"/>
          <w:szCs w:val="28"/>
          <w:u w:val="single"/>
          <w:rtl/>
        </w:rPr>
        <w:t>المادة</w:t>
      </w:r>
      <w:proofErr w:type="gramEnd"/>
      <w:r w:rsidRPr="00D61A6B">
        <w:rPr>
          <w:rFonts w:asciiTheme="majorBidi" w:hAnsiTheme="majorBidi" w:cstheme="majorBidi"/>
          <w:sz w:val="28"/>
          <w:szCs w:val="28"/>
          <w:u w:val="single"/>
          <w:rtl/>
        </w:rPr>
        <w:t xml:space="preserve"> 14</w:t>
      </w:r>
      <w:r w:rsidRPr="00D61A6B">
        <w:rPr>
          <w:rFonts w:asciiTheme="majorBidi" w:hAnsiTheme="majorBidi" w:cstheme="majorBidi" w:hint="cs"/>
          <w:sz w:val="28"/>
          <w:szCs w:val="28"/>
          <w:u w:val="single"/>
          <w:rtl/>
        </w:rPr>
        <w:t>2</w:t>
      </w:r>
    </w:p>
    <w:p w:rsidR="00A46ED8" w:rsidRPr="00B9235C" w:rsidRDefault="00A46ED8" w:rsidP="00A46ED8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عند نهاية الموسم </w:t>
      </w:r>
      <w:proofErr w:type="spellStart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>الرياضي،</w:t>
      </w:r>
      <w:proofErr w:type="spellEnd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باستثناء الغرامات </w:t>
      </w:r>
      <w:proofErr w:type="spellStart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>المالية،</w:t>
      </w:r>
      <w:proofErr w:type="spellEnd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كل الانذارات التي تعرض لها  اللاعبين و العقوبات بمقابلة  (01</w:t>
      </w:r>
      <w:proofErr w:type="spellStart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للإقصاء النافذ تعتبر ملغاة.</w:t>
      </w:r>
    </w:p>
    <w:p w:rsidR="00A46ED8" w:rsidRPr="00B9235C" w:rsidRDefault="00A46ED8" w:rsidP="00A46ED8">
      <w:pPr>
        <w:bidi/>
        <w:spacing w:line="240" w:lineRule="auto"/>
        <w:ind w:left="720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235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لا يمكن تأجيلها للموسم اللاحق. </w:t>
      </w:r>
    </w:p>
    <w:p w:rsidR="00A46ED8" w:rsidRPr="00D61A6B" w:rsidRDefault="00A46ED8" w:rsidP="00A46ED8">
      <w:pPr>
        <w:rPr>
          <w:rFonts w:asciiTheme="majorBidi" w:hAnsiTheme="majorBidi" w:cstheme="majorBidi"/>
          <w:sz w:val="28"/>
          <w:szCs w:val="28"/>
        </w:rPr>
      </w:pPr>
    </w:p>
    <w:p w:rsidR="003D46AA" w:rsidRPr="00B9235C" w:rsidRDefault="003D46AA" w:rsidP="003D46AA">
      <w:pPr>
        <w:bidi/>
        <w:spacing w:line="240" w:lineRule="auto"/>
        <w:ind w:left="720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277E" w:rsidRPr="00B709B8" w:rsidRDefault="00C7557E" w:rsidP="0035277E">
      <w:pPr>
        <w:pStyle w:val="En-tte"/>
        <w:ind w:left="-284"/>
        <w:contextualSpacing/>
        <w:jc w:val="center"/>
        <w:rPr>
          <w:b/>
          <w:bCs/>
          <w:sz w:val="40"/>
          <w:szCs w:val="40"/>
          <w:lang w:bidi="ar-DZ"/>
        </w:rPr>
      </w:pPr>
      <w:r>
        <w:rPr>
          <w:b/>
          <w:bCs/>
          <w:noProof/>
          <w:color w:val="00B050"/>
          <w:sz w:val="36"/>
          <w:szCs w:val="36"/>
        </w:rPr>
        <w:pict>
          <v:rect id="_x0000_s1036" style="position:absolute;left:0;text-align:left;margin-left:51.55pt;margin-top:5.3pt;width:109.2pt;height:61.8pt;z-index:251668480" stroked="f">
            <v:textbox>
              <w:txbxContent>
                <w:p w:rsidR="00195688" w:rsidRDefault="00195688" w:rsidP="00195688">
                  <w:r w:rsidRPr="00195688">
                    <w:drawing>
                      <wp:inline distT="0" distB="0" distL="0" distR="0">
                        <wp:extent cx="1171575" cy="533400"/>
                        <wp:effectExtent l="19050" t="0" r="9525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800" cy="5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pict>
          <v:rect id="_x0000_s1035" style="position:absolute;left:0;text-align:left;margin-left:629.95pt;margin-top:5.3pt;width:109.2pt;height:61.8pt;z-index:251667456" stroked="f">
            <v:textbox>
              <w:txbxContent>
                <w:p w:rsidR="00195688" w:rsidRDefault="00195688">
                  <w:r w:rsidRPr="00195688">
                    <w:drawing>
                      <wp:inline distT="0" distB="0" distL="0" distR="0">
                        <wp:extent cx="1171575" cy="53340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800" cy="5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5277E" w:rsidRPr="00B709B8">
        <w:rPr>
          <w:rFonts w:hint="cs"/>
          <w:b/>
          <w:bCs/>
          <w:sz w:val="40"/>
          <w:szCs w:val="40"/>
          <w:rtl/>
        </w:rPr>
        <w:t xml:space="preserve">الرابطة </w:t>
      </w:r>
      <w:r w:rsidR="0035277E" w:rsidRPr="00B709B8">
        <w:rPr>
          <w:rFonts w:hint="cs"/>
          <w:b/>
          <w:bCs/>
          <w:sz w:val="40"/>
          <w:szCs w:val="40"/>
          <w:rtl/>
          <w:lang w:bidi="ar-DZ"/>
        </w:rPr>
        <w:t>الوطنية لكرة القدم للهواة</w:t>
      </w:r>
    </w:p>
    <w:p w:rsidR="00443689" w:rsidRDefault="0035277E" w:rsidP="0035277E">
      <w:pPr>
        <w:pStyle w:val="En-tte"/>
        <w:contextualSpacing/>
        <w:jc w:val="center"/>
        <w:rPr>
          <w:b/>
          <w:bCs/>
          <w:color w:val="00B050"/>
          <w:sz w:val="36"/>
          <w:szCs w:val="36"/>
        </w:rPr>
      </w:pPr>
      <w:r w:rsidRPr="006F70B1">
        <w:rPr>
          <w:b/>
          <w:bCs/>
          <w:color w:val="00B050"/>
          <w:sz w:val="36"/>
          <w:szCs w:val="36"/>
        </w:rPr>
        <w:t xml:space="preserve">Ligue 2 </w:t>
      </w:r>
      <w:r w:rsidRPr="006F70B1">
        <w:rPr>
          <w:rFonts w:hint="cs"/>
          <w:b/>
          <w:bCs/>
          <w:color w:val="00B050"/>
          <w:sz w:val="36"/>
          <w:szCs w:val="36"/>
          <w:rtl/>
        </w:rPr>
        <w:t>الرابطة</w:t>
      </w:r>
    </w:p>
    <w:p w:rsidR="00A46ED8" w:rsidRDefault="00A46ED8" w:rsidP="009F31FA">
      <w:pPr>
        <w:pStyle w:val="En-tte"/>
        <w:contextualSpacing/>
        <w:jc w:val="center"/>
        <w:rPr>
          <w:b/>
          <w:bCs/>
          <w:color w:val="00B050"/>
          <w:sz w:val="36"/>
          <w:szCs w:val="36"/>
        </w:rPr>
      </w:pPr>
    </w:p>
    <w:p w:rsidR="009F31FA" w:rsidRDefault="009F31FA" w:rsidP="0035277E">
      <w:pPr>
        <w:pStyle w:val="En-tte"/>
        <w:contextualSpacing/>
        <w:jc w:val="center"/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</w:rPr>
      </w:pPr>
      <w:r w:rsidRPr="006F70B1">
        <w:rPr>
          <w:b/>
          <w:bCs/>
          <w:color w:val="00B050"/>
          <w:sz w:val="36"/>
          <w:szCs w:val="36"/>
        </w:rPr>
        <w:t xml:space="preserve"> </w:t>
      </w:r>
    </w:p>
    <w:p w:rsidR="009F31FA" w:rsidRPr="002E3AD8" w:rsidRDefault="009F31FA" w:rsidP="00EA3D74">
      <w:pPr>
        <w:pStyle w:val="PrformatHTML"/>
        <w:shd w:val="clear" w:color="auto" w:fill="F8F9FA"/>
        <w:bidi/>
        <w:spacing w:line="480" w:lineRule="atLeast"/>
        <w:jc w:val="center"/>
        <w:rPr>
          <w:rStyle w:val="y2iqfc"/>
          <w:rFonts w:asciiTheme="minorBidi" w:hAnsiTheme="minorBidi" w:cstheme="minorBidi"/>
          <w:color w:val="1F1F1F"/>
          <w:sz w:val="32"/>
          <w:szCs w:val="32"/>
          <w:u w:val="single"/>
          <w:lang w:bidi="ar-DZ"/>
        </w:rPr>
      </w:pPr>
      <w:r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>ع</w:t>
      </w:r>
      <w:r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>ق</w:t>
      </w:r>
      <w:r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 xml:space="preserve">وبات ما تبقى من </w:t>
      </w:r>
      <w:proofErr w:type="gramStart"/>
      <w:r w:rsidR="00EA3D74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>الموسم  2024/2025</w:t>
      </w:r>
      <w:proofErr w:type="gramEnd"/>
      <w:r w:rsidR="00EA3D74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 xml:space="preserve"> </w:t>
      </w:r>
      <w:r w:rsidR="00EA3D74"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 xml:space="preserve"> </w:t>
      </w:r>
      <w:r w:rsidR="00EA3D74"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</w:rPr>
        <w:t>لفئة</w:t>
      </w:r>
      <w:r w:rsidRPr="002E3AD8">
        <w:rPr>
          <w:rStyle w:val="y2iqfc"/>
          <w:rFonts w:asciiTheme="minorBidi" w:hAnsiTheme="minorBidi" w:cstheme="minorBidi"/>
          <w:b/>
          <w:bCs/>
          <w:color w:val="1F1F1F"/>
          <w:sz w:val="32"/>
          <w:szCs w:val="32"/>
          <w:u w:val="single"/>
          <w:rtl/>
        </w:rPr>
        <w:t xml:space="preserve"> </w:t>
      </w:r>
      <w:r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 xml:space="preserve">الرديف </w:t>
      </w:r>
      <w:proofErr w:type="spellStart"/>
      <w:r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>(</w:t>
      </w:r>
      <w:proofErr w:type="spellEnd"/>
      <w:r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 xml:space="preserve"> تحت جميع التحفظات </w:t>
      </w:r>
      <w:proofErr w:type="spellStart"/>
      <w:r>
        <w:rPr>
          <w:rStyle w:val="y2iqfc"/>
          <w:rFonts w:asciiTheme="minorBidi" w:hAnsiTheme="minorBidi" w:cstheme="minorBidi" w:hint="cs"/>
          <w:b/>
          <w:bCs/>
          <w:color w:val="1F1F1F"/>
          <w:sz w:val="32"/>
          <w:szCs w:val="32"/>
          <w:u w:val="single"/>
          <w:rtl/>
          <w:lang w:bidi="ar-DZ"/>
        </w:rPr>
        <w:t>)</w:t>
      </w:r>
      <w:proofErr w:type="spellEnd"/>
    </w:p>
    <w:p w:rsidR="009F31FA" w:rsidRDefault="009F31FA" w:rsidP="00621B69">
      <w:pPr>
        <w:spacing w:after="0" w:line="240" w:lineRule="auto"/>
        <w:textAlignment w:val="baseline"/>
        <w:rPr>
          <w:b/>
          <w:sz w:val="24"/>
          <w:szCs w:val="24"/>
        </w:rPr>
      </w:pPr>
    </w:p>
    <w:p w:rsidR="009F31FA" w:rsidRDefault="009F31FA" w:rsidP="00621B69">
      <w:pPr>
        <w:spacing w:after="0" w:line="240" w:lineRule="auto"/>
        <w:textAlignment w:val="baseline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30"/>
        <w:tblW w:w="15694" w:type="dxa"/>
        <w:tblLayout w:type="fixed"/>
        <w:tblLook w:val="04A0"/>
      </w:tblPr>
      <w:tblGrid>
        <w:gridCol w:w="1242"/>
        <w:gridCol w:w="6271"/>
        <w:gridCol w:w="992"/>
        <w:gridCol w:w="709"/>
        <w:gridCol w:w="1984"/>
        <w:gridCol w:w="992"/>
        <w:gridCol w:w="1701"/>
        <w:gridCol w:w="1803"/>
      </w:tblGrid>
      <w:tr w:rsidR="0035277E" w:rsidRPr="001101D6" w:rsidTr="00C7557E">
        <w:tc>
          <w:tcPr>
            <w:tcW w:w="1242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نافدة ابتداء من تاريخ</w:t>
            </w:r>
          </w:p>
        </w:tc>
        <w:tc>
          <w:tcPr>
            <w:tcW w:w="6271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>العقوبات</w:t>
            </w:r>
            <w:proofErr w:type="gramEnd"/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>رقم المحضر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رقم القضية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  <w:proofErr w:type="gramStart"/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>النادي</w:t>
            </w:r>
            <w:proofErr w:type="gramEnd"/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>رقم الرخصة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gramStart"/>
            <w:r w:rsidRPr="004B023D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صفة</w:t>
            </w:r>
            <w:proofErr w:type="gramEnd"/>
          </w:p>
        </w:tc>
        <w:tc>
          <w:tcPr>
            <w:tcW w:w="1803" w:type="dxa"/>
            <w:shd w:val="clear" w:color="auto" w:fill="EEECE1" w:themeFill="background2"/>
            <w:vAlign w:val="center"/>
          </w:tcPr>
          <w:p w:rsidR="0035277E" w:rsidRPr="004B023D" w:rsidRDefault="0035277E" w:rsidP="003527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B02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الاسم و اللقب</w:t>
            </w:r>
          </w:p>
        </w:tc>
      </w:tr>
      <w:tr w:rsidR="0035277E" w:rsidRPr="001101D6" w:rsidTr="00C7557E">
        <w:trPr>
          <w:trHeight w:hRule="exact" w:val="567"/>
        </w:trPr>
        <w:tc>
          <w:tcPr>
            <w:tcW w:w="1242" w:type="dxa"/>
            <w:vAlign w:val="center"/>
          </w:tcPr>
          <w:p w:rsidR="0035277E" w:rsidRDefault="0035277E" w:rsidP="0035277E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19.02.2025</w:t>
            </w:r>
          </w:p>
        </w:tc>
        <w:tc>
          <w:tcPr>
            <w:tcW w:w="6271" w:type="dxa"/>
            <w:vAlign w:val="center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إيقاف 06 ستة أشهر بسبب </w:t>
            </w:r>
            <w:proofErr w:type="gramStart"/>
            <w:r w:rsidRPr="005E49F6">
              <w:rPr>
                <w:rFonts w:asciiTheme="majorBidi" w:hAnsiTheme="majorBidi" w:cstheme="majorBidi"/>
                <w:rtl/>
              </w:rPr>
              <w:t>ال</w:t>
            </w:r>
            <w:r>
              <w:rPr>
                <w:rFonts w:asciiTheme="majorBidi" w:hAnsiTheme="majorBidi" w:cstheme="majorBidi" w:hint="cs"/>
                <w:rtl/>
              </w:rPr>
              <w:t xml:space="preserve">سلوك </w:t>
            </w:r>
            <w:r w:rsidRPr="005E49F6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5E49F6">
              <w:rPr>
                <w:rFonts w:asciiTheme="majorBidi" w:hAnsiTheme="majorBidi" w:cstheme="majorBidi"/>
                <w:rtl/>
              </w:rPr>
              <w:t>غير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الرياضي تجاه </w:t>
            </w:r>
            <w:r>
              <w:rPr>
                <w:rFonts w:asciiTheme="majorBidi" w:hAnsiTheme="majorBidi" w:cstheme="majorBidi" w:hint="cs"/>
                <w:rtl/>
              </w:rPr>
              <w:t xml:space="preserve">الحكم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المادة</w:t>
            </w:r>
            <w:r>
              <w:rPr>
                <w:rFonts w:asciiTheme="majorBidi" w:hAnsiTheme="majorBidi" w:cstheme="majorBidi" w:hint="cs"/>
                <w:rtl/>
              </w:rPr>
              <w:t>116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992" w:type="dxa"/>
          </w:tcPr>
          <w:p w:rsidR="0035277E" w:rsidRPr="001F151C" w:rsidRDefault="0035277E" w:rsidP="0035277E">
            <w:pPr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20</w:t>
            </w:r>
          </w:p>
        </w:tc>
        <w:tc>
          <w:tcPr>
            <w:tcW w:w="709" w:type="dxa"/>
          </w:tcPr>
          <w:p w:rsidR="0035277E" w:rsidRPr="009A1A2B" w:rsidRDefault="0035277E" w:rsidP="0035277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315</w:t>
            </w:r>
          </w:p>
        </w:tc>
        <w:tc>
          <w:tcPr>
            <w:tcW w:w="1984" w:type="dxa"/>
            <w:vAlign w:val="center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اتحاد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DZ"/>
              </w:rPr>
              <w:t>عنابة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J0053</w:t>
            </w:r>
          </w:p>
        </w:tc>
        <w:tc>
          <w:tcPr>
            <w:tcW w:w="1701" w:type="dxa"/>
          </w:tcPr>
          <w:p w:rsidR="0035277E" w:rsidRPr="00C74F11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color w:val="002060"/>
                <w:rtl/>
                <w:lang w:bidi="ar-DZ"/>
              </w:rPr>
            </w:pPr>
            <w:r w:rsidRPr="00C74F11">
              <w:rPr>
                <w:rFonts w:asciiTheme="majorBidi" w:hAnsiTheme="majorBidi" w:cstheme="majorBidi"/>
                <w:color w:val="002060"/>
                <w:rtl/>
              </w:rPr>
              <w:t>لاعب</w:t>
            </w:r>
            <w:r>
              <w:rPr>
                <w:rFonts w:asciiTheme="majorBidi" w:hAnsiTheme="majorBidi" w:cstheme="majorBidi" w:hint="cs"/>
                <w:color w:val="002060"/>
                <w:rtl/>
              </w:rPr>
              <w:t xml:space="preserve">  </w:t>
            </w:r>
          </w:p>
        </w:tc>
        <w:tc>
          <w:tcPr>
            <w:tcW w:w="1803" w:type="dxa"/>
            <w:shd w:val="clear" w:color="auto" w:fill="FFFFFF" w:themeFill="background1"/>
          </w:tcPr>
          <w:p w:rsidR="0035277E" w:rsidRPr="001101D6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قازونا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بلقاسم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</w:p>
        </w:tc>
      </w:tr>
      <w:tr w:rsidR="0035277E" w:rsidRPr="001101D6" w:rsidTr="00C7557E">
        <w:trPr>
          <w:trHeight w:hRule="exact" w:val="567"/>
        </w:trPr>
        <w:tc>
          <w:tcPr>
            <w:tcW w:w="1242" w:type="dxa"/>
            <w:vAlign w:val="center"/>
          </w:tcPr>
          <w:p w:rsidR="0035277E" w:rsidRDefault="0035277E" w:rsidP="0035277E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27.02.2025</w:t>
            </w:r>
          </w:p>
        </w:tc>
        <w:tc>
          <w:tcPr>
            <w:tcW w:w="6271" w:type="dxa"/>
            <w:vAlign w:val="center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bidi="ar-DZ"/>
              </w:rPr>
              <w:t>إيقاف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10 مباريات نافدة بسبب محاولة الاعتداء على الحكم المادة 118</w:t>
            </w:r>
          </w:p>
        </w:tc>
        <w:tc>
          <w:tcPr>
            <w:tcW w:w="992" w:type="dxa"/>
          </w:tcPr>
          <w:p w:rsidR="0035277E" w:rsidRPr="001F151C" w:rsidRDefault="0035277E" w:rsidP="0035277E">
            <w:pPr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21</w:t>
            </w:r>
          </w:p>
        </w:tc>
        <w:tc>
          <w:tcPr>
            <w:tcW w:w="709" w:type="dxa"/>
          </w:tcPr>
          <w:p w:rsidR="0035277E" w:rsidRPr="009A1A2B" w:rsidRDefault="0035277E" w:rsidP="0035277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329</w:t>
            </w:r>
          </w:p>
        </w:tc>
        <w:tc>
          <w:tcPr>
            <w:tcW w:w="1984" w:type="dxa"/>
            <w:vAlign w:val="center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 w:rsidRPr="005E49F6">
              <w:rPr>
                <w:rFonts w:asciiTheme="majorBidi" w:hAnsiTheme="majorBidi" w:cstheme="majorBidi"/>
                <w:rtl/>
              </w:rPr>
              <w:t xml:space="preserve">شباب </w:t>
            </w:r>
            <w:proofErr w:type="spellStart"/>
            <w:r w:rsidRPr="005E49F6">
              <w:rPr>
                <w:rFonts w:asciiTheme="majorBidi" w:hAnsiTheme="majorBidi" w:cstheme="majorBidi"/>
                <w:rtl/>
              </w:rPr>
              <w:t>تيموشنت</w:t>
            </w:r>
            <w:proofErr w:type="spellEnd"/>
          </w:p>
        </w:tc>
        <w:tc>
          <w:tcPr>
            <w:tcW w:w="992" w:type="dxa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J0758</w:t>
            </w:r>
          </w:p>
        </w:tc>
        <w:tc>
          <w:tcPr>
            <w:tcW w:w="1701" w:type="dxa"/>
          </w:tcPr>
          <w:p w:rsidR="0035277E" w:rsidRPr="00C74F11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color w:val="002060"/>
                <w:rtl/>
                <w:lang w:bidi="ar-DZ"/>
              </w:rPr>
            </w:pPr>
            <w:r w:rsidRPr="00C74F11">
              <w:rPr>
                <w:rFonts w:asciiTheme="majorBidi" w:hAnsiTheme="majorBidi" w:cstheme="majorBidi"/>
                <w:color w:val="002060"/>
                <w:rtl/>
              </w:rPr>
              <w:t>لاعب</w:t>
            </w:r>
            <w:r>
              <w:rPr>
                <w:rFonts w:asciiTheme="majorBidi" w:hAnsiTheme="majorBidi" w:cstheme="majorBidi" w:hint="cs"/>
                <w:color w:val="002060"/>
                <w:rtl/>
              </w:rPr>
              <w:t xml:space="preserve">  </w:t>
            </w:r>
          </w:p>
        </w:tc>
        <w:tc>
          <w:tcPr>
            <w:tcW w:w="1803" w:type="dxa"/>
            <w:shd w:val="clear" w:color="auto" w:fill="FFFFFF" w:themeFill="background1"/>
          </w:tcPr>
          <w:p w:rsidR="0035277E" w:rsidRPr="001101D6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بلغربي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محمد</w:t>
            </w:r>
          </w:p>
        </w:tc>
      </w:tr>
      <w:tr w:rsidR="0035277E" w:rsidRPr="001101D6" w:rsidTr="00C7557E">
        <w:trPr>
          <w:trHeight w:hRule="exact" w:val="567"/>
        </w:trPr>
        <w:tc>
          <w:tcPr>
            <w:tcW w:w="1242" w:type="dxa"/>
            <w:vAlign w:val="center"/>
          </w:tcPr>
          <w:p w:rsidR="0035277E" w:rsidRDefault="0035277E" w:rsidP="0035277E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15.03.2025</w:t>
            </w:r>
          </w:p>
        </w:tc>
        <w:tc>
          <w:tcPr>
            <w:tcW w:w="6271" w:type="dxa"/>
            <w:vAlign w:val="center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</w:rPr>
              <w:t>إيقاف</w:t>
            </w:r>
            <w:proofErr w:type="gramEnd"/>
            <w:r w:rsidRPr="005E49F6">
              <w:rPr>
                <w:rFonts w:asciiTheme="majorBidi" w:hAnsiTheme="majorBidi" w:cstheme="majorBidi"/>
                <w:rtl/>
              </w:rPr>
              <w:t xml:space="preserve"> 06 ستة أشهر بسبب التصرف غير الرياضي تجاه رسمي </w:t>
            </w:r>
            <w:r w:rsidRPr="005E49F6">
              <w:rPr>
                <w:rFonts w:asciiTheme="majorBidi" w:hAnsiTheme="majorBidi" w:cstheme="majorBidi" w:hint="cs"/>
                <w:rtl/>
              </w:rPr>
              <w:t xml:space="preserve">المقابلة </w:t>
            </w:r>
            <w:proofErr w:type="spellStart"/>
            <w:r w:rsidRPr="005E49F6">
              <w:rPr>
                <w:rFonts w:asciiTheme="majorBidi" w:hAnsiTheme="majorBidi" w:cstheme="majorBidi" w:hint="cs"/>
                <w:rtl/>
              </w:rPr>
              <w:t>المادة116</w:t>
            </w:r>
            <w:proofErr w:type="spellEnd"/>
          </w:p>
        </w:tc>
        <w:tc>
          <w:tcPr>
            <w:tcW w:w="992" w:type="dxa"/>
          </w:tcPr>
          <w:p w:rsidR="0035277E" w:rsidRPr="001F151C" w:rsidRDefault="0035277E" w:rsidP="0035277E">
            <w:pPr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23</w:t>
            </w:r>
          </w:p>
        </w:tc>
        <w:tc>
          <w:tcPr>
            <w:tcW w:w="709" w:type="dxa"/>
          </w:tcPr>
          <w:p w:rsidR="0035277E" w:rsidRPr="009A1A2B" w:rsidRDefault="0035277E" w:rsidP="0035277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362</w:t>
            </w:r>
          </w:p>
        </w:tc>
        <w:tc>
          <w:tcPr>
            <w:tcW w:w="1984" w:type="dxa"/>
            <w:vAlign w:val="center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tl/>
              </w:rPr>
              <w:t>شباب واد سلي</w:t>
            </w:r>
          </w:p>
        </w:tc>
        <w:tc>
          <w:tcPr>
            <w:tcW w:w="992" w:type="dxa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E0162</w:t>
            </w:r>
          </w:p>
        </w:tc>
        <w:tc>
          <w:tcPr>
            <w:tcW w:w="1701" w:type="dxa"/>
          </w:tcPr>
          <w:p w:rsidR="0035277E" w:rsidRPr="00C74F11" w:rsidRDefault="0035277E" w:rsidP="0035277E">
            <w:pPr>
              <w:jc w:val="right"/>
              <w:rPr>
                <w:color w:val="00206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2060"/>
                <w:rtl/>
                <w:lang w:bidi="ar-DZ"/>
              </w:rPr>
              <w:t xml:space="preserve">  </w:t>
            </w:r>
            <w:proofErr w:type="gramStart"/>
            <w:r w:rsidRPr="00C74F11">
              <w:rPr>
                <w:rFonts w:asciiTheme="majorBidi" w:hAnsiTheme="majorBidi" w:cs="Times New Roman" w:hint="cs"/>
                <w:color w:val="002060"/>
                <w:rtl/>
                <w:lang w:bidi="ar-DZ"/>
              </w:rPr>
              <w:t>مدرب</w:t>
            </w:r>
            <w:proofErr w:type="gramEnd"/>
            <w:r w:rsidRPr="00C74F11">
              <w:rPr>
                <w:rFonts w:asciiTheme="majorBidi" w:hAnsiTheme="majorBidi" w:cstheme="majorBidi" w:hint="cs"/>
                <w:color w:val="002060"/>
                <w:lang w:bidi="ar-DZ"/>
              </w:rPr>
              <w:t xml:space="preserve"> </w:t>
            </w:r>
          </w:p>
        </w:tc>
        <w:tc>
          <w:tcPr>
            <w:tcW w:w="1803" w:type="dxa"/>
            <w:shd w:val="clear" w:color="auto" w:fill="FFFFFF" w:themeFill="background1"/>
          </w:tcPr>
          <w:p w:rsidR="0035277E" w:rsidRPr="001101D6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كولة مراد </w:t>
            </w:r>
          </w:p>
        </w:tc>
      </w:tr>
      <w:tr w:rsidR="0035277E" w:rsidRPr="005F7181" w:rsidTr="00C7557E">
        <w:trPr>
          <w:trHeight w:hRule="exact" w:val="567"/>
        </w:trPr>
        <w:tc>
          <w:tcPr>
            <w:tcW w:w="1242" w:type="dxa"/>
            <w:vAlign w:val="center"/>
          </w:tcPr>
          <w:p w:rsidR="0035277E" w:rsidRDefault="0035277E" w:rsidP="0035277E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19.04.2025</w:t>
            </w:r>
          </w:p>
        </w:tc>
        <w:tc>
          <w:tcPr>
            <w:tcW w:w="6271" w:type="dxa"/>
            <w:vAlign w:val="center"/>
          </w:tcPr>
          <w:p w:rsidR="0035277E" w:rsidRPr="00132FB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C00000"/>
                <w:rtl/>
                <w:lang w:bidi="ar-DZ"/>
              </w:rPr>
            </w:pPr>
            <w:proofErr w:type="gramStart"/>
            <w:r w:rsidRPr="005E49F6">
              <w:rPr>
                <w:rFonts w:asciiTheme="majorBidi" w:hAnsiTheme="majorBidi" w:cstheme="majorBidi"/>
                <w:rtl/>
                <w:lang w:bidi="ar-DZ"/>
              </w:rPr>
              <w:t>إيقاف</w:t>
            </w:r>
            <w:proofErr w:type="gramEnd"/>
            <w:r w:rsidRPr="005E49F6">
              <w:rPr>
                <w:rFonts w:asciiTheme="majorBidi" w:hAnsiTheme="majorBidi" w:cstheme="majorBidi"/>
                <w:rtl/>
                <w:lang w:bidi="ar-DZ"/>
              </w:rPr>
              <w:t xml:space="preserve"> 03 مباريات نافذة بسبب الاعتداء على الخصم المادة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111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lang w:bidi="ar-DZ"/>
              </w:rPr>
              <w:t xml:space="preserve"> </w:t>
            </w:r>
          </w:p>
        </w:tc>
        <w:tc>
          <w:tcPr>
            <w:tcW w:w="992" w:type="dxa"/>
          </w:tcPr>
          <w:p w:rsidR="0035277E" w:rsidRPr="005F7181" w:rsidRDefault="0035277E" w:rsidP="0035277E">
            <w:pPr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 w:rsidRPr="005F7181">
              <w:rPr>
                <w:rFonts w:asciiTheme="majorBidi" w:hAnsiTheme="majorBidi" w:cstheme="majorBidi" w:hint="cs"/>
                <w:rtl/>
                <w:lang w:bidi="ar-DZ"/>
              </w:rPr>
              <w:t>27</w:t>
            </w:r>
          </w:p>
        </w:tc>
        <w:tc>
          <w:tcPr>
            <w:tcW w:w="709" w:type="dxa"/>
          </w:tcPr>
          <w:p w:rsidR="0035277E" w:rsidRPr="005F7181" w:rsidRDefault="0035277E" w:rsidP="0035277E">
            <w:pPr>
              <w:jc w:val="right"/>
              <w:rPr>
                <w:rFonts w:asciiTheme="majorBidi" w:hAnsiTheme="majorBidi" w:cstheme="majorBidi"/>
              </w:rPr>
            </w:pPr>
            <w:r w:rsidRPr="005F7181">
              <w:rPr>
                <w:rFonts w:asciiTheme="majorBidi" w:hAnsiTheme="majorBidi" w:cstheme="majorBidi" w:hint="cs"/>
                <w:rtl/>
              </w:rPr>
              <w:t>432</w:t>
            </w:r>
          </w:p>
        </w:tc>
        <w:tc>
          <w:tcPr>
            <w:tcW w:w="1984" w:type="dxa"/>
            <w:vAlign w:val="center"/>
          </w:tcPr>
          <w:p w:rsidR="0035277E" w:rsidRPr="000150CB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rtl/>
                <w:lang w:bidi="ar-DZ"/>
              </w:rPr>
            </w:pPr>
            <w:r w:rsidRPr="000150CB">
              <w:rPr>
                <w:rFonts w:asciiTheme="majorBidi" w:hAnsiTheme="majorBidi" w:cstheme="majorBidi"/>
                <w:color w:val="000000" w:themeColor="text1"/>
                <w:rtl/>
              </w:rPr>
              <w:t xml:space="preserve">اتحاد الرياضي </w:t>
            </w:r>
            <w:proofErr w:type="spellStart"/>
            <w:r w:rsidRPr="000150CB">
              <w:rPr>
                <w:rFonts w:asciiTheme="majorBidi" w:hAnsiTheme="majorBidi" w:cstheme="majorBidi"/>
                <w:color w:val="000000" w:themeColor="text1"/>
                <w:rtl/>
              </w:rPr>
              <w:t>لورقلة</w:t>
            </w:r>
            <w:proofErr w:type="spellEnd"/>
          </w:p>
        </w:tc>
        <w:tc>
          <w:tcPr>
            <w:tcW w:w="992" w:type="dxa"/>
          </w:tcPr>
          <w:p w:rsidR="0035277E" w:rsidRPr="00C339B6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C339B6">
              <w:rPr>
                <w:rFonts w:asciiTheme="majorBidi" w:hAnsiTheme="majorBidi" w:cstheme="majorBidi"/>
                <w:color w:val="000000" w:themeColor="text1"/>
              </w:rPr>
              <w:t>D00135</w:t>
            </w:r>
          </w:p>
        </w:tc>
        <w:tc>
          <w:tcPr>
            <w:tcW w:w="1701" w:type="dxa"/>
          </w:tcPr>
          <w:p w:rsidR="0035277E" w:rsidRPr="005F7181" w:rsidRDefault="0035277E" w:rsidP="0035277E">
            <w:pPr>
              <w:jc w:val="right"/>
              <w:rPr>
                <w:color w:val="1F497D" w:themeColor="text2"/>
              </w:rPr>
            </w:pPr>
            <w:proofErr w:type="gramStart"/>
            <w:r w:rsidRPr="005F7181">
              <w:rPr>
                <w:rFonts w:asciiTheme="majorBidi" w:hAnsiTheme="majorBidi" w:cstheme="majorBidi" w:hint="cs"/>
                <w:color w:val="1F497D" w:themeColor="text2"/>
                <w:rtl/>
              </w:rPr>
              <w:t>مسير</w:t>
            </w:r>
            <w:proofErr w:type="gramEnd"/>
            <w:r w:rsidRPr="005F7181">
              <w:rPr>
                <w:rFonts w:asciiTheme="majorBidi" w:hAnsiTheme="majorBidi" w:cstheme="majorBidi" w:hint="cs"/>
                <w:color w:val="1F497D" w:themeColor="text2"/>
                <w:rtl/>
              </w:rPr>
              <w:t xml:space="preserve"> </w:t>
            </w:r>
          </w:p>
        </w:tc>
        <w:tc>
          <w:tcPr>
            <w:tcW w:w="1803" w:type="dxa"/>
            <w:shd w:val="clear" w:color="auto" w:fill="FFFFFF" w:themeFill="background1"/>
          </w:tcPr>
          <w:p w:rsidR="0035277E" w:rsidRPr="005F7181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 w:rsidRPr="005F718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زعطوط</w:t>
            </w:r>
            <w:proofErr w:type="spellEnd"/>
            <w:r w:rsidRPr="005F718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عبد الرحمان </w:t>
            </w:r>
          </w:p>
        </w:tc>
      </w:tr>
      <w:tr w:rsidR="0035277E" w:rsidTr="00C7557E">
        <w:trPr>
          <w:trHeight w:hRule="exact" w:val="567"/>
        </w:trPr>
        <w:tc>
          <w:tcPr>
            <w:tcW w:w="1242" w:type="dxa"/>
            <w:vAlign w:val="center"/>
          </w:tcPr>
          <w:p w:rsidR="0035277E" w:rsidRDefault="0035277E" w:rsidP="0035277E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15.02.2025</w:t>
            </w:r>
          </w:p>
        </w:tc>
        <w:tc>
          <w:tcPr>
            <w:tcW w:w="6271" w:type="dxa"/>
            <w:vAlign w:val="center"/>
          </w:tcPr>
          <w:p w:rsidR="0035277E" w:rsidRPr="005E49F6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إيقاف 10 مباريات نافدة بسبب محاولة الاعتداء على رسمي المقابلة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DZ"/>
              </w:rPr>
              <w:t>المادة  118</w:t>
            </w:r>
            <w:proofErr w:type="gramEnd"/>
            <w:r>
              <w:rPr>
                <w:rFonts w:asciiTheme="majorBidi" w:hAnsiTheme="majorBidi" w:cstheme="majorBidi"/>
                <w:lang w:bidi="ar-DZ"/>
              </w:rPr>
              <w:t xml:space="preserve">   </w:t>
            </w:r>
          </w:p>
        </w:tc>
        <w:tc>
          <w:tcPr>
            <w:tcW w:w="992" w:type="dxa"/>
          </w:tcPr>
          <w:p w:rsidR="0035277E" w:rsidRDefault="0035277E" w:rsidP="0035277E">
            <w:pPr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19</w:t>
            </w:r>
          </w:p>
        </w:tc>
        <w:tc>
          <w:tcPr>
            <w:tcW w:w="709" w:type="dxa"/>
          </w:tcPr>
          <w:p w:rsidR="0035277E" w:rsidRDefault="0035277E" w:rsidP="0035277E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300</w:t>
            </w:r>
          </w:p>
        </w:tc>
        <w:tc>
          <w:tcPr>
            <w:tcW w:w="1984" w:type="dxa"/>
            <w:vAlign w:val="center"/>
          </w:tcPr>
          <w:p w:rsidR="0035277E" w:rsidRPr="005E49F6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 xml:space="preserve">شباب الرياضي </w:t>
            </w:r>
            <w:proofErr w:type="spellStart"/>
            <w:r>
              <w:rPr>
                <w:rtl/>
              </w:rPr>
              <w:t>لألبيار</w:t>
            </w:r>
            <w:proofErr w:type="spellEnd"/>
          </w:p>
        </w:tc>
        <w:tc>
          <w:tcPr>
            <w:tcW w:w="992" w:type="dxa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J0845</w:t>
            </w:r>
          </w:p>
        </w:tc>
        <w:tc>
          <w:tcPr>
            <w:tcW w:w="1701" w:type="dxa"/>
          </w:tcPr>
          <w:p w:rsidR="0035277E" w:rsidRPr="00C74F11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color w:val="002060"/>
                <w:rtl/>
                <w:lang w:bidi="ar-DZ"/>
              </w:rPr>
            </w:pPr>
            <w:r w:rsidRPr="00C74F11">
              <w:rPr>
                <w:rFonts w:asciiTheme="majorBidi" w:hAnsiTheme="majorBidi" w:cstheme="majorBidi"/>
                <w:color w:val="002060"/>
                <w:rtl/>
              </w:rPr>
              <w:t>لاعب</w:t>
            </w:r>
            <w:r>
              <w:rPr>
                <w:rFonts w:asciiTheme="majorBidi" w:hAnsiTheme="majorBidi" w:cstheme="majorBidi" w:hint="cs"/>
                <w:color w:val="002060"/>
                <w:rtl/>
              </w:rPr>
              <w:t xml:space="preserve">  </w:t>
            </w:r>
          </w:p>
        </w:tc>
        <w:tc>
          <w:tcPr>
            <w:tcW w:w="1803" w:type="dxa"/>
            <w:shd w:val="clear" w:color="auto" w:fill="FFFFFF" w:themeFill="background1"/>
          </w:tcPr>
          <w:p w:rsidR="0035277E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تقزيت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عمر </w:t>
            </w:r>
          </w:p>
        </w:tc>
      </w:tr>
      <w:tr w:rsidR="0035277E" w:rsidRPr="003C7D8A" w:rsidTr="00C7557E">
        <w:trPr>
          <w:trHeight w:hRule="exact" w:val="567"/>
        </w:trPr>
        <w:tc>
          <w:tcPr>
            <w:tcW w:w="1242" w:type="dxa"/>
            <w:vAlign w:val="center"/>
          </w:tcPr>
          <w:p w:rsidR="0035277E" w:rsidRPr="003C7D8A" w:rsidRDefault="0035277E" w:rsidP="0035277E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3C7D8A">
              <w:rPr>
                <w:rFonts w:asciiTheme="majorBidi" w:hAnsiTheme="majorBidi" w:cstheme="majorBidi"/>
              </w:rPr>
              <w:t>08.03.2025</w:t>
            </w:r>
          </w:p>
        </w:tc>
        <w:tc>
          <w:tcPr>
            <w:tcW w:w="6271" w:type="dxa"/>
            <w:vAlign w:val="center"/>
          </w:tcPr>
          <w:p w:rsidR="0035277E" w:rsidRPr="003C7D8A" w:rsidRDefault="0035277E" w:rsidP="0035277E">
            <w:pPr>
              <w:ind w:left="708"/>
              <w:contextualSpacing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bidi="ar-DZ"/>
              </w:rPr>
              <w:t>إيقاف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10 مباريات نافدة بسبب محاولة الاعتداء على الحكم المقابلة المادة 118</w:t>
            </w:r>
          </w:p>
        </w:tc>
        <w:tc>
          <w:tcPr>
            <w:tcW w:w="992" w:type="dxa"/>
            <w:vAlign w:val="center"/>
          </w:tcPr>
          <w:p w:rsidR="0035277E" w:rsidRPr="003C7D8A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3C7D8A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09" w:type="dxa"/>
            <w:vAlign w:val="center"/>
          </w:tcPr>
          <w:p w:rsidR="0035277E" w:rsidRPr="003C7D8A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3C7D8A">
              <w:rPr>
                <w:rFonts w:asciiTheme="majorBidi" w:hAnsiTheme="majorBidi" w:cstheme="majorBidi"/>
              </w:rPr>
              <w:t>349</w:t>
            </w:r>
          </w:p>
        </w:tc>
        <w:tc>
          <w:tcPr>
            <w:tcW w:w="1984" w:type="dxa"/>
            <w:vAlign w:val="center"/>
          </w:tcPr>
          <w:p w:rsidR="0035277E" w:rsidRPr="003C7D8A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3C7D8A">
              <w:rPr>
                <w:rFonts w:asciiTheme="majorBidi" w:hAnsiTheme="majorBidi" w:cstheme="majorBidi"/>
                <w:rtl/>
              </w:rPr>
              <w:t xml:space="preserve">مستقبل </w:t>
            </w:r>
            <w:proofErr w:type="spellStart"/>
            <w:r w:rsidRPr="003C7D8A">
              <w:rPr>
                <w:rFonts w:asciiTheme="majorBidi" w:hAnsiTheme="majorBidi" w:cstheme="majorBidi"/>
                <w:rtl/>
              </w:rPr>
              <w:t>رويسات</w:t>
            </w:r>
            <w:proofErr w:type="spellEnd"/>
          </w:p>
        </w:tc>
        <w:tc>
          <w:tcPr>
            <w:tcW w:w="992" w:type="dxa"/>
          </w:tcPr>
          <w:p w:rsidR="0035277E" w:rsidRPr="003C7D8A" w:rsidRDefault="0035277E" w:rsidP="0035277E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3C7D8A">
              <w:rPr>
                <w:rFonts w:asciiTheme="majorBidi" w:hAnsiTheme="majorBidi" w:cstheme="majorBidi"/>
              </w:rPr>
              <w:t>J1137</w:t>
            </w:r>
          </w:p>
        </w:tc>
        <w:tc>
          <w:tcPr>
            <w:tcW w:w="1701" w:type="dxa"/>
          </w:tcPr>
          <w:p w:rsidR="0035277E" w:rsidRPr="00C74F11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color w:val="002060"/>
                <w:rtl/>
                <w:lang w:bidi="ar-DZ"/>
              </w:rPr>
            </w:pPr>
            <w:r w:rsidRPr="00C74F11">
              <w:rPr>
                <w:rFonts w:asciiTheme="majorBidi" w:hAnsiTheme="majorBidi" w:cstheme="majorBidi"/>
                <w:color w:val="002060"/>
                <w:rtl/>
              </w:rPr>
              <w:t>لاعب</w:t>
            </w:r>
            <w:r>
              <w:rPr>
                <w:rFonts w:asciiTheme="majorBidi" w:hAnsiTheme="majorBidi" w:cstheme="majorBidi" w:hint="cs"/>
                <w:color w:val="002060"/>
                <w:rtl/>
              </w:rPr>
              <w:t xml:space="preserve">  </w:t>
            </w:r>
          </w:p>
        </w:tc>
        <w:tc>
          <w:tcPr>
            <w:tcW w:w="1803" w:type="dxa"/>
            <w:shd w:val="clear" w:color="auto" w:fill="FFFFFF" w:themeFill="background1"/>
          </w:tcPr>
          <w:p w:rsidR="0035277E" w:rsidRPr="003C7D8A" w:rsidRDefault="0035277E" w:rsidP="0035277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C7D8A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بن ساسي محمد حسام</w:t>
            </w:r>
          </w:p>
        </w:tc>
      </w:tr>
    </w:tbl>
    <w:p w:rsidR="009F31FA" w:rsidRDefault="009F31FA" w:rsidP="00621B69">
      <w:pPr>
        <w:spacing w:after="0" w:line="240" w:lineRule="auto"/>
        <w:textAlignment w:val="baseline"/>
        <w:rPr>
          <w:b/>
          <w:sz w:val="24"/>
          <w:szCs w:val="24"/>
        </w:rPr>
      </w:pPr>
    </w:p>
    <w:p w:rsidR="003D46AA" w:rsidRDefault="003D46AA" w:rsidP="00213EEF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3D46AA" w:rsidRPr="003D46AA" w:rsidRDefault="003D46AA" w:rsidP="003D46AA">
      <w:pPr>
        <w:spacing w:line="240" w:lineRule="auto"/>
        <w:ind w:left="567"/>
        <w:contextualSpacing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lang w:eastAsia="fr-FR" w:bidi="ar-DZ"/>
        </w:rPr>
        <w:tab/>
      </w:r>
      <w:proofErr w:type="gramStart"/>
      <w:r w:rsidRPr="003D46AA">
        <w:rPr>
          <w:rFonts w:asciiTheme="majorBidi" w:hAnsiTheme="majorBidi" w:cstheme="majorBidi"/>
          <w:sz w:val="28"/>
          <w:szCs w:val="28"/>
          <w:u w:val="single"/>
          <w:rtl/>
        </w:rPr>
        <w:t>المادة</w:t>
      </w:r>
      <w:proofErr w:type="gramEnd"/>
      <w:r w:rsidRPr="003D46AA">
        <w:rPr>
          <w:rFonts w:asciiTheme="majorBidi" w:hAnsiTheme="majorBidi" w:cstheme="majorBidi"/>
          <w:sz w:val="28"/>
          <w:szCs w:val="28"/>
          <w:u w:val="single"/>
          <w:rtl/>
        </w:rPr>
        <w:t xml:space="preserve"> 140</w:t>
      </w:r>
    </w:p>
    <w:p w:rsidR="00213EEF" w:rsidRPr="00B9235C" w:rsidRDefault="00213EEF" w:rsidP="00213EEF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23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حساب </w:t>
      </w:r>
      <w:proofErr w:type="spellStart"/>
      <w:r w:rsidRPr="00B9235C">
        <w:rPr>
          <w:rFonts w:asciiTheme="majorBidi" w:hAnsiTheme="majorBidi" w:cstheme="majorBidi"/>
          <w:b/>
          <w:bCs/>
          <w:sz w:val="28"/>
          <w:szCs w:val="28"/>
          <w:rtl/>
        </w:rPr>
        <w:t>العقوبات،</w:t>
      </w:r>
      <w:proofErr w:type="spellEnd"/>
      <w:r w:rsidRPr="00B923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الانذارات او غيرها تقع تحت المسؤولية الملزمة لنادي.</w:t>
      </w:r>
    </w:p>
    <w:p w:rsidR="00213EEF" w:rsidRPr="00D61A6B" w:rsidRDefault="00213EEF" w:rsidP="00213EEF">
      <w:pPr>
        <w:spacing w:line="240" w:lineRule="auto"/>
        <w:ind w:left="720"/>
        <w:contextualSpacing/>
        <w:jc w:val="right"/>
        <w:rPr>
          <w:rFonts w:asciiTheme="majorBidi" w:hAnsiTheme="majorBidi" w:cstheme="majorBidi"/>
          <w:sz w:val="28"/>
          <w:szCs w:val="28"/>
          <w:u w:val="single"/>
        </w:rPr>
      </w:pPr>
      <w:proofErr w:type="gramStart"/>
      <w:r w:rsidRPr="00D61A6B">
        <w:rPr>
          <w:rFonts w:asciiTheme="majorBidi" w:hAnsiTheme="majorBidi" w:cstheme="majorBidi"/>
          <w:sz w:val="28"/>
          <w:szCs w:val="28"/>
          <w:u w:val="single"/>
          <w:rtl/>
        </w:rPr>
        <w:t>المادة</w:t>
      </w:r>
      <w:proofErr w:type="gramEnd"/>
      <w:r w:rsidRPr="00D61A6B">
        <w:rPr>
          <w:rFonts w:asciiTheme="majorBidi" w:hAnsiTheme="majorBidi" w:cstheme="majorBidi"/>
          <w:sz w:val="28"/>
          <w:szCs w:val="28"/>
          <w:u w:val="single"/>
          <w:rtl/>
        </w:rPr>
        <w:t xml:space="preserve"> 14</w:t>
      </w:r>
      <w:r w:rsidRPr="00D61A6B">
        <w:rPr>
          <w:rFonts w:asciiTheme="majorBidi" w:hAnsiTheme="majorBidi" w:cstheme="majorBidi" w:hint="cs"/>
          <w:sz w:val="28"/>
          <w:szCs w:val="28"/>
          <w:u w:val="single"/>
          <w:rtl/>
        </w:rPr>
        <w:t>2</w:t>
      </w:r>
    </w:p>
    <w:p w:rsidR="00213EEF" w:rsidRPr="00B9235C" w:rsidRDefault="00213EEF" w:rsidP="00213EEF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عند نهاية الموسم </w:t>
      </w:r>
      <w:proofErr w:type="spellStart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>الرياضي،</w:t>
      </w:r>
      <w:proofErr w:type="spellEnd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باستثناء الغرامات </w:t>
      </w:r>
      <w:proofErr w:type="spellStart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>المالية،</w:t>
      </w:r>
      <w:proofErr w:type="spellEnd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كل الانذارات التي تعرض لها  اللاعبين و العقوبات بمقابلة  (01</w:t>
      </w:r>
      <w:proofErr w:type="spellStart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Pr="00B923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للإقصاء النافذ تعتبر ملغاة.</w:t>
      </w:r>
    </w:p>
    <w:p w:rsidR="00213EEF" w:rsidRPr="00B9235C" w:rsidRDefault="00213EEF" w:rsidP="00213EEF">
      <w:pPr>
        <w:bidi/>
        <w:spacing w:line="240" w:lineRule="auto"/>
        <w:ind w:left="720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235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لا يمكن تأجيلها للموسم اللاحق. </w:t>
      </w:r>
    </w:p>
    <w:p w:rsidR="00213EEF" w:rsidRPr="00D61A6B" w:rsidRDefault="00213EEF" w:rsidP="00213EEF">
      <w:pPr>
        <w:rPr>
          <w:rFonts w:asciiTheme="majorBidi" w:hAnsiTheme="majorBidi" w:cstheme="majorBidi"/>
          <w:sz w:val="28"/>
          <w:szCs w:val="28"/>
        </w:rPr>
      </w:pPr>
    </w:p>
    <w:p w:rsidR="00F30879" w:rsidRPr="00F30879" w:rsidRDefault="00F30879" w:rsidP="00F30879">
      <w:pPr>
        <w:tabs>
          <w:tab w:val="left" w:pos="14955"/>
        </w:tabs>
        <w:rPr>
          <w:rtl/>
          <w:lang w:eastAsia="fr-FR" w:bidi="ar-DZ"/>
        </w:rPr>
      </w:pPr>
    </w:p>
    <w:sectPr w:rsidR="00F30879" w:rsidRPr="00F30879" w:rsidSect="004B023D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6B70"/>
    <w:multiLevelType w:val="hybridMultilevel"/>
    <w:tmpl w:val="E6BC7AE8"/>
    <w:lvl w:ilvl="0" w:tplc="DD9AEEE6">
      <w:start w:val="1"/>
      <w:numFmt w:val="bullet"/>
      <w:lvlText w:val=""/>
      <w:lvlJc w:val="righ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9C5"/>
    <w:rsid w:val="000007B6"/>
    <w:rsid w:val="000150CB"/>
    <w:rsid w:val="00016C41"/>
    <w:rsid w:val="00025A34"/>
    <w:rsid w:val="0002745A"/>
    <w:rsid w:val="000336DB"/>
    <w:rsid w:val="00036586"/>
    <w:rsid w:val="00041FC4"/>
    <w:rsid w:val="00055DD7"/>
    <w:rsid w:val="00085F81"/>
    <w:rsid w:val="000C3790"/>
    <w:rsid w:val="000D4EBD"/>
    <w:rsid w:val="000D761C"/>
    <w:rsid w:val="000D7C79"/>
    <w:rsid w:val="000E7922"/>
    <w:rsid w:val="00106DB9"/>
    <w:rsid w:val="001101D6"/>
    <w:rsid w:val="00110F95"/>
    <w:rsid w:val="00114525"/>
    <w:rsid w:val="00117C5C"/>
    <w:rsid w:val="00120C07"/>
    <w:rsid w:val="0012567B"/>
    <w:rsid w:val="00132FBE"/>
    <w:rsid w:val="00147E46"/>
    <w:rsid w:val="0015282D"/>
    <w:rsid w:val="00153DF3"/>
    <w:rsid w:val="001618A3"/>
    <w:rsid w:val="001632D4"/>
    <w:rsid w:val="00184114"/>
    <w:rsid w:val="00195688"/>
    <w:rsid w:val="001B1307"/>
    <w:rsid w:val="001C0088"/>
    <w:rsid w:val="001C3D92"/>
    <w:rsid w:val="001D3185"/>
    <w:rsid w:val="001D469C"/>
    <w:rsid w:val="001E21DB"/>
    <w:rsid w:val="001E3928"/>
    <w:rsid w:val="001E43D9"/>
    <w:rsid w:val="002023EC"/>
    <w:rsid w:val="00213EEF"/>
    <w:rsid w:val="00230B4C"/>
    <w:rsid w:val="00240E5F"/>
    <w:rsid w:val="002557EC"/>
    <w:rsid w:val="002866C7"/>
    <w:rsid w:val="00292B1B"/>
    <w:rsid w:val="00297037"/>
    <w:rsid w:val="002A28CB"/>
    <w:rsid w:val="002A290C"/>
    <w:rsid w:val="002B1664"/>
    <w:rsid w:val="002B2A75"/>
    <w:rsid w:val="002B3779"/>
    <w:rsid w:val="002C69FD"/>
    <w:rsid w:val="002C7ABA"/>
    <w:rsid w:val="002E3AD8"/>
    <w:rsid w:val="002E58A4"/>
    <w:rsid w:val="002E6325"/>
    <w:rsid w:val="002F24B6"/>
    <w:rsid w:val="002F5620"/>
    <w:rsid w:val="00302C91"/>
    <w:rsid w:val="00302DFC"/>
    <w:rsid w:val="00331B1C"/>
    <w:rsid w:val="0033592C"/>
    <w:rsid w:val="0035277E"/>
    <w:rsid w:val="003558FF"/>
    <w:rsid w:val="00356149"/>
    <w:rsid w:val="0035673D"/>
    <w:rsid w:val="0038412A"/>
    <w:rsid w:val="003865A8"/>
    <w:rsid w:val="003906CB"/>
    <w:rsid w:val="003A1642"/>
    <w:rsid w:val="003A576A"/>
    <w:rsid w:val="003A5C11"/>
    <w:rsid w:val="003B134C"/>
    <w:rsid w:val="003C7D8A"/>
    <w:rsid w:val="003D46AA"/>
    <w:rsid w:val="003E46A0"/>
    <w:rsid w:val="003F6CEB"/>
    <w:rsid w:val="003F6D24"/>
    <w:rsid w:val="00406848"/>
    <w:rsid w:val="0041140E"/>
    <w:rsid w:val="00411416"/>
    <w:rsid w:val="00415FD0"/>
    <w:rsid w:val="0042231B"/>
    <w:rsid w:val="00433138"/>
    <w:rsid w:val="004360EA"/>
    <w:rsid w:val="00443689"/>
    <w:rsid w:val="00450DB8"/>
    <w:rsid w:val="00454F08"/>
    <w:rsid w:val="00463AFB"/>
    <w:rsid w:val="004B023D"/>
    <w:rsid w:val="004B3FE3"/>
    <w:rsid w:val="004C58A8"/>
    <w:rsid w:val="004C64F6"/>
    <w:rsid w:val="004C790E"/>
    <w:rsid w:val="004E7834"/>
    <w:rsid w:val="004F0212"/>
    <w:rsid w:val="004F19AB"/>
    <w:rsid w:val="00506E9A"/>
    <w:rsid w:val="00507A74"/>
    <w:rsid w:val="00517F53"/>
    <w:rsid w:val="00525B03"/>
    <w:rsid w:val="00527172"/>
    <w:rsid w:val="00527EFB"/>
    <w:rsid w:val="005342D9"/>
    <w:rsid w:val="00541855"/>
    <w:rsid w:val="00544234"/>
    <w:rsid w:val="00552756"/>
    <w:rsid w:val="00552ED3"/>
    <w:rsid w:val="005577E2"/>
    <w:rsid w:val="00573A65"/>
    <w:rsid w:val="00595649"/>
    <w:rsid w:val="00597B01"/>
    <w:rsid w:val="005B6C08"/>
    <w:rsid w:val="005D6F06"/>
    <w:rsid w:val="005E49F6"/>
    <w:rsid w:val="005F0AA3"/>
    <w:rsid w:val="005F4416"/>
    <w:rsid w:val="005F7181"/>
    <w:rsid w:val="005F7A54"/>
    <w:rsid w:val="00621B69"/>
    <w:rsid w:val="00632E5F"/>
    <w:rsid w:val="006349DC"/>
    <w:rsid w:val="00642EFE"/>
    <w:rsid w:val="00646C55"/>
    <w:rsid w:val="00655C07"/>
    <w:rsid w:val="00661493"/>
    <w:rsid w:val="0066580F"/>
    <w:rsid w:val="00666F55"/>
    <w:rsid w:val="00667A2A"/>
    <w:rsid w:val="006715C8"/>
    <w:rsid w:val="00676E5A"/>
    <w:rsid w:val="00677424"/>
    <w:rsid w:val="00681903"/>
    <w:rsid w:val="006832AD"/>
    <w:rsid w:val="00687D31"/>
    <w:rsid w:val="00695226"/>
    <w:rsid w:val="006A1B7D"/>
    <w:rsid w:val="006A3D94"/>
    <w:rsid w:val="006B207C"/>
    <w:rsid w:val="006B22E3"/>
    <w:rsid w:val="006C0EAE"/>
    <w:rsid w:val="006E09C5"/>
    <w:rsid w:val="006F70B1"/>
    <w:rsid w:val="00704603"/>
    <w:rsid w:val="00704ED9"/>
    <w:rsid w:val="00710C05"/>
    <w:rsid w:val="00711D67"/>
    <w:rsid w:val="00720B46"/>
    <w:rsid w:val="00727BEC"/>
    <w:rsid w:val="007327AB"/>
    <w:rsid w:val="0073287F"/>
    <w:rsid w:val="00737B89"/>
    <w:rsid w:val="00760D3C"/>
    <w:rsid w:val="00782A7F"/>
    <w:rsid w:val="00783142"/>
    <w:rsid w:val="0078513A"/>
    <w:rsid w:val="00795357"/>
    <w:rsid w:val="007A3155"/>
    <w:rsid w:val="007A4BAE"/>
    <w:rsid w:val="007A7D32"/>
    <w:rsid w:val="007C2BCA"/>
    <w:rsid w:val="007C3485"/>
    <w:rsid w:val="007D1E35"/>
    <w:rsid w:val="007D3A88"/>
    <w:rsid w:val="008056A8"/>
    <w:rsid w:val="00806CEE"/>
    <w:rsid w:val="00851C51"/>
    <w:rsid w:val="00861E40"/>
    <w:rsid w:val="00872F40"/>
    <w:rsid w:val="00880C92"/>
    <w:rsid w:val="008A0A02"/>
    <w:rsid w:val="008A4AF8"/>
    <w:rsid w:val="008C16A6"/>
    <w:rsid w:val="008D2F7E"/>
    <w:rsid w:val="008E4E54"/>
    <w:rsid w:val="008F3E81"/>
    <w:rsid w:val="0092113C"/>
    <w:rsid w:val="0093535F"/>
    <w:rsid w:val="00943417"/>
    <w:rsid w:val="00947FD6"/>
    <w:rsid w:val="00950CA9"/>
    <w:rsid w:val="00957C74"/>
    <w:rsid w:val="009617A4"/>
    <w:rsid w:val="00970ABB"/>
    <w:rsid w:val="009817B9"/>
    <w:rsid w:val="00982AB2"/>
    <w:rsid w:val="009A13DC"/>
    <w:rsid w:val="009D381D"/>
    <w:rsid w:val="009D4D47"/>
    <w:rsid w:val="009F22C0"/>
    <w:rsid w:val="009F31FA"/>
    <w:rsid w:val="009F4352"/>
    <w:rsid w:val="00A0315B"/>
    <w:rsid w:val="00A151DA"/>
    <w:rsid w:val="00A46ED8"/>
    <w:rsid w:val="00A549D6"/>
    <w:rsid w:val="00A54B2A"/>
    <w:rsid w:val="00A72CE8"/>
    <w:rsid w:val="00A966B0"/>
    <w:rsid w:val="00AA1408"/>
    <w:rsid w:val="00AA3E60"/>
    <w:rsid w:val="00AB39B8"/>
    <w:rsid w:val="00AB6AF8"/>
    <w:rsid w:val="00AC4207"/>
    <w:rsid w:val="00AC6793"/>
    <w:rsid w:val="00AD3E1E"/>
    <w:rsid w:val="00AD6889"/>
    <w:rsid w:val="00AE65DE"/>
    <w:rsid w:val="00B1334C"/>
    <w:rsid w:val="00B17AEC"/>
    <w:rsid w:val="00B24727"/>
    <w:rsid w:val="00B27D22"/>
    <w:rsid w:val="00B4744C"/>
    <w:rsid w:val="00B52FE0"/>
    <w:rsid w:val="00B53FEC"/>
    <w:rsid w:val="00B709B8"/>
    <w:rsid w:val="00B91194"/>
    <w:rsid w:val="00B912C1"/>
    <w:rsid w:val="00B94E46"/>
    <w:rsid w:val="00BA2FDF"/>
    <w:rsid w:val="00BB7EA8"/>
    <w:rsid w:val="00BC628E"/>
    <w:rsid w:val="00BF301B"/>
    <w:rsid w:val="00BF6165"/>
    <w:rsid w:val="00BF681D"/>
    <w:rsid w:val="00C02B90"/>
    <w:rsid w:val="00C05123"/>
    <w:rsid w:val="00C339B6"/>
    <w:rsid w:val="00C354F9"/>
    <w:rsid w:val="00C41317"/>
    <w:rsid w:val="00C42948"/>
    <w:rsid w:val="00C541BC"/>
    <w:rsid w:val="00C61F4C"/>
    <w:rsid w:val="00C678EA"/>
    <w:rsid w:val="00C72849"/>
    <w:rsid w:val="00C74F11"/>
    <w:rsid w:val="00C7557E"/>
    <w:rsid w:val="00CB2D62"/>
    <w:rsid w:val="00CB409C"/>
    <w:rsid w:val="00CB5617"/>
    <w:rsid w:val="00CD3567"/>
    <w:rsid w:val="00CD5F69"/>
    <w:rsid w:val="00CE01BB"/>
    <w:rsid w:val="00CE2DAD"/>
    <w:rsid w:val="00D04D8F"/>
    <w:rsid w:val="00D0510F"/>
    <w:rsid w:val="00D2038B"/>
    <w:rsid w:val="00D307AB"/>
    <w:rsid w:val="00D33000"/>
    <w:rsid w:val="00D35EED"/>
    <w:rsid w:val="00D42965"/>
    <w:rsid w:val="00D45D66"/>
    <w:rsid w:val="00D50851"/>
    <w:rsid w:val="00D50FFF"/>
    <w:rsid w:val="00D66A90"/>
    <w:rsid w:val="00D66A9E"/>
    <w:rsid w:val="00D92A95"/>
    <w:rsid w:val="00DA555C"/>
    <w:rsid w:val="00DE141D"/>
    <w:rsid w:val="00DE3C2F"/>
    <w:rsid w:val="00DE3D4E"/>
    <w:rsid w:val="00DF16EE"/>
    <w:rsid w:val="00DF6E53"/>
    <w:rsid w:val="00E000B1"/>
    <w:rsid w:val="00E11231"/>
    <w:rsid w:val="00E24F9C"/>
    <w:rsid w:val="00E33B6C"/>
    <w:rsid w:val="00E42E52"/>
    <w:rsid w:val="00E4429A"/>
    <w:rsid w:val="00E51397"/>
    <w:rsid w:val="00E67474"/>
    <w:rsid w:val="00E704F7"/>
    <w:rsid w:val="00EA3D74"/>
    <w:rsid w:val="00EB235B"/>
    <w:rsid w:val="00EB64E3"/>
    <w:rsid w:val="00EC6541"/>
    <w:rsid w:val="00ED5227"/>
    <w:rsid w:val="00EE0757"/>
    <w:rsid w:val="00EF5DC1"/>
    <w:rsid w:val="00F05360"/>
    <w:rsid w:val="00F05E77"/>
    <w:rsid w:val="00F22651"/>
    <w:rsid w:val="00F30879"/>
    <w:rsid w:val="00F35CF8"/>
    <w:rsid w:val="00F37EEF"/>
    <w:rsid w:val="00F56A5E"/>
    <w:rsid w:val="00F72A29"/>
    <w:rsid w:val="00F9419B"/>
    <w:rsid w:val="00F94394"/>
    <w:rsid w:val="00FA13EB"/>
    <w:rsid w:val="00FA2315"/>
    <w:rsid w:val="00FA3341"/>
    <w:rsid w:val="00FA52F7"/>
    <w:rsid w:val="00FB390C"/>
    <w:rsid w:val="00FC3861"/>
    <w:rsid w:val="00FD4BE7"/>
    <w:rsid w:val="00FF4823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A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E01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E01B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6889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D66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66A9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66A90"/>
  </w:style>
  <w:style w:type="paragraph" w:styleId="Paragraphedeliste">
    <w:name w:val="List Paragraph"/>
    <w:basedOn w:val="Normal"/>
    <w:uiPriority w:val="34"/>
    <w:qFormat/>
    <w:rsid w:val="00213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B7A1-9C09-47E6-9EDA-FE6AF94F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15</cp:revision>
  <cp:lastPrinted>2025-06-09T10:23:00Z</cp:lastPrinted>
  <dcterms:created xsi:type="dcterms:W3CDTF">2025-06-09T10:14:00Z</dcterms:created>
  <dcterms:modified xsi:type="dcterms:W3CDTF">2025-06-09T11:07:00Z</dcterms:modified>
</cp:coreProperties>
</file>