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85" w:rsidRDefault="00B32785" w:rsidP="00B32785">
      <w:pPr>
        <w:spacing w:after="0" w:line="240" w:lineRule="auto"/>
        <w:jc w:val="center"/>
        <w:rPr>
          <w:b/>
          <w:sz w:val="50"/>
          <w:szCs w:val="50"/>
        </w:rPr>
      </w:pPr>
    </w:p>
    <w:p w:rsidR="00B32785" w:rsidRDefault="00B32785" w:rsidP="00B32785">
      <w:pPr>
        <w:spacing w:after="0" w:line="240" w:lineRule="auto"/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FEDERATION ALGERIENNE DU FOOTBALL</w:t>
      </w:r>
    </w:p>
    <w:p w:rsidR="00B32785" w:rsidRDefault="00B32785" w:rsidP="00B32785">
      <w:pPr>
        <w:spacing w:after="0" w:line="240" w:lineRule="auto"/>
        <w:jc w:val="center"/>
        <w:rPr>
          <w:b/>
          <w:strike/>
          <w:sz w:val="40"/>
          <w:szCs w:val="40"/>
        </w:rPr>
      </w:pPr>
    </w:p>
    <w:p w:rsidR="00B32785" w:rsidRDefault="00B32785" w:rsidP="00B32785">
      <w:pPr>
        <w:spacing w:after="0" w:line="240" w:lineRule="auto"/>
        <w:jc w:val="center"/>
        <w:rPr>
          <w:b/>
          <w:strike/>
          <w:sz w:val="40"/>
          <w:szCs w:val="40"/>
        </w:rPr>
      </w:pPr>
    </w:p>
    <w:p w:rsidR="00B32785" w:rsidRDefault="00B32785" w:rsidP="00B32785">
      <w:pPr>
        <w:jc w:val="center"/>
        <w:rPr>
          <w:b/>
          <w:strike/>
          <w:sz w:val="42"/>
          <w:szCs w:val="42"/>
        </w:rPr>
      </w:pPr>
      <w:r>
        <w:rPr>
          <w:b/>
          <w:sz w:val="42"/>
          <w:szCs w:val="42"/>
        </w:rPr>
        <w:t>LIGUE NATIONALE DU FOOTBALL AMATEUR « L2 »</w:t>
      </w:r>
    </w:p>
    <w:p w:rsidR="00B32785" w:rsidRDefault="00B32785" w:rsidP="00B32785"/>
    <w:p w:rsidR="00B32785" w:rsidRDefault="00B32785" w:rsidP="00B32785">
      <w:pPr>
        <w:rPr>
          <w:strike/>
          <w:sz w:val="32"/>
          <w:szCs w:val="32"/>
        </w:rPr>
      </w:pPr>
    </w:p>
    <w:p w:rsidR="00B32785" w:rsidRDefault="00B32785" w:rsidP="00B32785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Département d’Organisation des compétitions</w:t>
      </w:r>
    </w:p>
    <w:p w:rsidR="00B32785" w:rsidRDefault="00B32785" w:rsidP="00B32785">
      <w:pPr>
        <w:jc w:val="center"/>
        <w:rPr>
          <w:b/>
          <w:strike/>
          <w:sz w:val="32"/>
          <w:szCs w:val="32"/>
        </w:rPr>
      </w:pPr>
    </w:p>
    <w:p w:rsidR="00B32785" w:rsidRDefault="00B32785" w:rsidP="00B32785">
      <w:pPr>
        <w:jc w:val="center"/>
        <w:rPr>
          <w:b/>
          <w:strike/>
          <w:sz w:val="32"/>
          <w:szCs w:val="32"/>
        </w:rPr>
      </w:pPr>
    </w:p>
    <w:p w:rsidR="00B32785" w:rsidRDefault="00E73999" w:rsidP="00B32785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Séance du 02/12</w:t>
      </w:r>
      <w:r w:rsidR="00B32785">
        <w:rPr>
          <w:b/>
          <w:sz w:val="50"/>
          <w:szCs w:val="50"/>
        </w:rPr>
        <w:t>/2024</w:t>
      </w:r>
    </w:p>
    <w:p w:rsidR="00B32785" w:rsidRDefault="00B32785" w:rsidP="00B32785">
      <w:pPr>
        <w:jc w:val="center"/>
        <w:rPr>
          <w:b/>
          <w:strike/>
          <w:sz w:val="32"/>
          <w:szCs w:val="32"/>
        </w:rPr>
      </w:pPr>
    </w:p>
    <w:p w:rsidR="00B32785" w:rsidRDefault="00B32785" w:rsidP="00B32785">
      <w:pPr>
        <w:jc w:val="center"/>
        <w:rPr>
          <w:b/>
          <w:strike/>
          <w:sz w:val="32"/>
          <w:szCs w:val="32"/>
        </w:rPr>
      </w:pPr>
    </w:p>
    <w:p w:rsidR="00B32785" w:rsidRDefault="00B32785" w:rsidP="00B32785">
      <w:pPr>
        <w:jc w:val="center"/>
        <w:rPr>
          <w:b/>
          <w:strike/>
          <w:sz w:val="50"/>
          <w:szCs w:val="50"/>
        </w:rPr>
      </w:pPr>
      <w:proofErr w:type="spellStart"/>
      <w:r>
        <w:rPr>
          <w:b/>
          <w:sz w:val="50"/>
          <w:szCs w:val="50"/>
        </w:rPr>
        <w:t>Procès Verbal</w:t>
      </w:r>
      <w:proofErr w:type="spellEnd"/>
      <w:r>
        <w:rPr>
          <w:b/>
          <w:sz w:val="50"/>
          <w:szCs w:val="50"/>
        </w:rPr>
        <w:t xml:space="preserve"> N° 01/24</w:t>
      </w:r>
    </w:p>
    <w:p w:rsidR="00B32785" w:rsidRDefault="00B32785" w:rsidP="00B32785">
      <w:pPr>
        <w:jc w:val="center"/>
        <w:rPr>
          <w:b/>
          <w:strike/>
          <w:sz w:val="32"/>
          <w:szCs w:val="32"/>
        </w:rPr>
      </w:pPr>
    </w:p>
    <w:p w:rsidR="00B32785" w:rsidRDefault="00B32785" w:rsidP="00B32785">
      <w:pPr>
        <w:jc w:val="center"/>
        <w:rPr>
          <w:b/>
          <w:strike/>
          <w:sz w:val="32"/>
          <w:szCs w:val="32"/>
        </w:rPr>
      </w:pPr>
    </w:p>
    <w:p w:rsidR="00B32785" w:rsidRDefault="00B32785" w:rsidP="00B32785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Saison 2024/2025</w:t>
      </w:r>
    </w:p>
    <w:p w:rsidR="00E949D9" w:rsidRDefault="00E949D9"/>
    <w:p w:rsidR="00B32785" w:rsidRDefault="00B32785"/>
    <w:p w:rsidR="00B32785" w:rsidRDefault="00B32785"/>
    <w:p w:rsidR="00B32785" w:rsidRDefault="00B32785"/>
    <w:p w:rsidR="00B32785" w:rsidRDefault="00B32785"/>
    <w:p w:rsidR="00B32785" w:rsidRDefault="00B32785"/>
    <w:p w:rsidR="00B32785" w:rsidRPr="00B32785" w:rsidRDefault="00B32785" w:rsidP="00B32785">
      <w:pPr>
        <w:jc w:val="both"/>
        <w:rPr>
          <w:b/>
          <w:bCs/>
          <w:sz w:val="28"/>
          <w:szCs w:val="28"/>
          <w:u w:val="single"/>
        </w:rPr>
      </w:pPr>
      <w:r w:rsidRPr="00B32785">
        <w:rPr>
          <w:b/>
          <w:bCs/>
          <w:sz w:val="28"/>
          <w:szCs w:val="28"/>
          <w:u w:val="single"/>
        </w:rPr>
        <w:lastRenderedPageBreak/>
        <w:t xml:space="preserve">Affaire N° 01     </w:t>
      </w:r>
    </w:p>
    <w:p w:rsidR="00B32785" w:rsidRPr="00592271" w:rsidRDefault="00B32785" w:rsidP="00B32785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Match:  RCK – CRT </w:t>
      </w:r>
      <w:r>
        <w:rPr>
          <w:b/>
          <w:bCs/>
          <w:sz w:val="24"/>
          <w:szCs w:val="24"/>
          <w:lang w:val="de-DE"/>
        </w:rPr>
        <w:t>du 05/10</w:t>
      </w:r>
      <w:r w:rsidRPr="00592271">
        <w:rPr>
          <w:b/>
          <w:bCs/>
          <w:sz w:val="24"/>
          <w:szCs w:val="24"/>
          <w:lang w:val="en-US"/>
        </w:rPr>
        <w:t>/202</w:t>
      </w:r>
      <w:r>
        <w:rPr>
          <w:b/>
          <w:bCs/>
          <w:sz w:val="24"/>
          <w:szCs w:val="24"/>
          <w:lang w:val="en-US"/>
        </w:rPr>
        <w:t>4 (SENIORS).</w:t>
      </w:r>
      <w:r w:rsidRPr="00592271">
        <w:rPr>
          <w:b/>
          <w:bCs/>
          <w:sz w:val="24"/>
          <w:szCs w:val="24"/>
          <w:lang w:val="en-US"/>
        </w:rPr>
        <w:t xml:space="preserve">  </w:t>
      </w:r>
    </w:p>
    <w:p w:rsidR="00B32785" w:rsidRPr="00E73999" w:rsidRDefault="00B32785" w:rsidP="00E73999">
      <w:pPr>
        <w:pStyle w:val="Paragraphedeliste"/>
        <w:numPr>
          <w:ilvl w:val="0"/>
          <w:numId w:val="20"/>
        </w:numPr>
        <w:spacing w:after="0"/>
        <w:rPr>
          <w:sz w:val="24"/>
          <w:szCs w:val="24"/>
        </w:rPr>
      </w:pPr>
      <w:r w:rsidRPr="00E73999">
        <w:rPr>
          <w:sz w:val="24"/>
          <w:szCs w:val="24"/>
        </w:rPr>
        <w:t>Après lecture de la feuille de match.</w:t>
      </w:r>
    </w:p>
    <w:p w:rsidR="00B32785" w:rsidRPr="00E73999" w:rsidRDefault="00E73999" w:rsidP="00E73999">
      <w:pPr>
        <w:pStyle w:val="Paragraphedeliste"/>
        <w:numPr>
          <w:ilvl w:val="0"/>
          <w:numId w:val="20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B32785" w:rsidRPr="00E73999">
        <w:rPr>
          <w:sz w:val="24"/>
          <w:szCs w:val="24"/>
        </w:rPr>
        <w:t xml:space="preserve">Après lecture des rapports des officiels. </w:t>
      </w:r>
      <w:r w:rsidR="00B32785" w:rsidRPr="00E73999">
        <w:rPr>
          <w:b/>
          <w:bCs/>
          <w:sz w:val="24"/>
          <w:szCs w:val="24"/>
        </w:rPr>
        <w:t xml:space="preserve">            </w:t>
      </w:r>
      <w:r w:rsidR="00B32785" w:rsidRPr="00E73999">
        <w:rPr>
          <w:sz w:val="24"/>
          <w:szCs w:val="24"/>
        </w:rPr>
        <w:t xml:space="preserve">                                  </w:t>
      </w:r>
    </w:p>
    <w:p w:rsidR="00B32785" w:rsidRPr="003027C6" w:rsidRDefault="00B32785" w:rsidP="00B32785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</w:pPr>
      <w:r w:rsidRPr="00E26789">
        <w:rPr>
          <w:rFonts w:ascii="Calibri" w:eastAsia="Calibri" w:hAnsi="Calibri" w:cs="Arial"/>
          <w:sz w:val="24"/>
          <w:szCs w:val="24"/>
        </w:rPr>
        <w:t>Attendu que</w:t>
      </w:r>
      <w:r>
        <w:rPr>
          <w:rFonts w:ascii="Calibri" w:eastAsia="Calibri" w:hAnsi="Calibri" w:cs="Arial"/>
          <w:sz w:val="24"/>
          <w:szCs w:val="24"/>
        </w:rPr>
        <w:t xml:space="preserve"> l’équipe du </w:t>
      </w:r>
      <w:r w:rsidRPr="003027C6">
        <w:rPr>
          <w:sz w:val="24"/>
          <w:szCs w:val="24"/>
        </w:rPr>
        <w:t xml:space="preserve">CR </w:t>
      </w:r>
      <w:proofErr w:type="spellStart"/>
      <w:r w:rsidRPr="003027C6">
        <w:rPr>
          <w:sz w:val="24"/>
          <w:szCs w:val="24"/>
        </w:rPr>
        <w:t>Temouchent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ne s’est pas présente sur le terrain avec l’équipement présentés </w:t>
      </w:r>
      <w:proofErr w:type="spellStart"/>
      <w:proofErr w:type="gramStart"/>
      <w:r>
        <w:rPr>
          <w:rFonts w:ascii="Calibri" w:eastAsia="Calibri" w:hAnsi="Calibri" w:cs="Arial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Arial"/>
          <w:sz w:val="24"/>
          <w:szCs w:val="24"/>
        </w:rPr>
        <w:t xml:space="preserve"> l’arbitre </w:t>
      </w:r>
    </w:p>
    <w:p w:rsidR="00B32785" w:rsidRPr="00216A30" w:rsidRDefault="00B32785" w:rsidP="00B32785">
      <w:pPr>
        <w:tabs>
          <w:tab w:val="left" w:pos="3075"/>
        </w:tabs>
        <w:spacing w:after="0" w:line="240" w:lineRule="auto"/>
        <w:ind w:left="644"/>
        <w:jc w:val="both"/>
      </w:pPr>
    </w:p>
    <w:p w:rsidR="00B32785" w:rsidRPr="003027C6" w:rsidRDefault="00B32785" w:rsidP="00B32785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</w:pPr>
      <w:r w:rsidRPr="00E26789">
        <w:rPr>
          <w:rFonts w:ascii="Calibri" w:eastAsia="Calibri" w:hAnsi="Calibri" w:cs="Arial"/>
          <w:sz w:val="24"/>
          <w:szCs w:val="24"/>
        </w:rPr>
        <w:t>Attendu que</w:t>
      </w:r>
      <w:r>
        <w:rPr>
          <w:rFonts w:ascii="Calibri" w:eastAsia="Calibri" w:hAnsi="Calibri" w:cs="Arial"/>
          <w:sz w:val="24"/>
          <w:szCs w:val="24"/>
        </w:rPr>
        <w:t xml:space="preserve"> l’arbitre constatant cette modification a ordonné à l’équipe du </w:t>
      </w:r>
      <w:r w:rsidRPr="003027C6">
        <w:rPr>
          <w:sz w:val="24"/>
          <w:szCs w:val="24"/>
        </w:rPr>
        <w:t xml:space="preserve">CR </w:t>
      </w:r>
      <w:proofErr w:type="spellStart"/>
      <w:r w:rsidRPr="003027C6">
        <w:rPr>
          <w:sz w:val="24"/>
          <w:szCs w:val="24"/>
        </w:rPr>
        <w:t>Temouchent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de se conformer au respect des équipements présentés   </w:t>
      </w:r>
    </w:p>
    <w:p w:rsidR="00B32785" w:rsidRPr="00216A30" w:rsidRDefault="00B32785" w:rsidP="00B32785">
      <w:pPr>
        <w:tabs>
          <w:tab w:val="left" w:pos="3075"/>
        </w:tabs>
        <w:spacing w:after="0" w:line="240" w:lineRule="auto"/>
        <w:jc w:val="both"/>
      </w:pPr>
    </w:p>
    <w:p w:rsidR="00B32785" w:rsidRPr="003027C6" w:rsidRDefault="00B32785" w:rsidP="00B32785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</w:pPr>
      <w:r w:rsidRPr="00E26789">
        <w:rPr>
          <w:rFonts w:ascii="Calibri" w:eastAsia="Calibri" w:hAnsi="Calibri" w:cs="Arial"/>
          <w:sz w:val="24"/>
          <w:szCs w:val="24"/>
        </w:rPr>
        <w:t>Attendu que</w:t>
      </w:r>
      <w:r>
        <w:rPr>
          <w:rFonts w:ascii="Calibri" w:eastAsia="Calibri" w:hAnsi="Calibri" w:cs="Arial"/>
          <w:sz w:val="24"/>
          <w:szCs w:val="24"/>
        </w:rPr>
        <w:t xml:space="preserve"> cela a causé un retard au coup d’envoi de la rencontre </w:t>
      </w:r>
    </w:p>
    <w:p w:rsidR="00B32785" w:rsidRDefault="00B32785" w:rsidP="00B32785">
      <w:pPr>
        <w:tabs>
          <w:tab w:val="left" w:pos="3075"/>
        </w:tabs>
        <w:spacing w:after="0" w:line="240" w:lineRule="auto"/>
        <w:jc w:val="both"/>
      </w:pPr>
    </w:p>
    <w:p w:rsidR="00B32785" w:rsidRPr="00415FBE" w:rsidRDefault="00B32785" w:rsidP="00B32785">
      <w:pPr>
        <w:jc w:val="center"/>
        <w:rPr>
          <w:b/>
          <w:bCs/>
          <w:sz w:val="28"/>
          <w:szCs w:val="28"/>
        </w:rPr>
      </w:pPr>
      <w:r w:rsidRPr="00415FBE">
        <w:rPr>
          <w:b/>
          <w:bCs/>
          <w:sz w:val="28"/>
          <w:szCs w:val="28"/>
          <w:u w:val="single"/>
        </w:rPr>
        <w:t>Pour tout ce qui précède, la commission décide</w:t>
      </w:r>
      <w:r w:rsidRPr="00415FBE">
        <w:rPr>
          <w:b/>
          <w:bCs/>
          <w:sz w:val="28"/>
          <w:szCs w:val="28"/>
        </w:rPr>
        <w:t> :</w:t>
      </w:r>
    </w:p>
    <w:p w:rsidR="00B32785" w:rsidRPr="00124C3C" w:rsidRDefault="00B32785" w:rsidP="00124C3C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415FBE">
        <w:rPr>
          <w:b/>
          <w:bCs/>
          <w:sz w:val="24"/>
          <w:szCs w:val="24"/>
        </w:rPr>
        <w:t xml:space="preserve">Avertissement avant </w:t>
      </w:r>
      <w:r>
        <w:rPr>
          <w:b/>
          <w:bCs/>
          <w:sz w:val="24"/>
          <w:szCs w:val="24"/>
        </w:rPr>
        <w:t>sanction</w:t>
      </w:r>
      <w:r w:rsidRPr="00415FBE">
        <w:rPr>
          <w:b/>
          <w:bCs/>
          <w:sz w:val="24"/>
          <w:szCs w:val="24"/>
        </w:rPr>
        <w:t xml:space="preserve"> a l’équipe de CR </w:t>
      </w:r>
      <w:proofErr w:type="spellStart"/>
      <w:r w:rsidRPr="00415FBE">
        <w:rPr>
          <w:b/>
          <w:bCs/>
          <w:sz w:val="24"/>
          <w:szCs w:val="24"/>
        </w:rPr>
        <w:t>Temouchent</w:t>
      </w:r>
      <w:proofErr w:type="spellEnd"/>
      <w:r w:rsidRPr="00415FBE">
        <w:rPr>
          <w:b/>
          <w:bCs/>
          <w:sz w:val="24"/>
          <w:szCs w:val="24"/>
        </w:rPr>
        <w:t xml:space="preserve"> pour </w:t>
      </w:r>
      <w:proofErr w:type="spellStart"/>
      <w:r w:rsidRPr="00415FBE">
        <w:rPr>
          <w:b/>
          <w:bCs/>
          <w:sz w:val="24"/>
          <w:szCs w:val="24"/>
        </w:rPr>
        <w:t>non respect</w:t>
      </w:r>
      <w:proofErr w:type="spellEnd"/>
      <w:r w:rsidRPr="00415FBE">
        <w:rPr>
          <w:b/>
          <w:bCs/>
          <w:sz w:val="24"/>
          <w:szCs w:val="24"/>
        </w:rPr>
        <w:t xml:space="preserve"> de la couleur des équipements </w:t>
      </w:r>
    </w:p>
    <w:p w:rsidR="00B32785" w:rsidRPr="00B32785" w:rsidRDefault="00B32785" w:rsidP="00B32785">
      <w:pPr>
        <w:jc w:val="both"/>
        <w:rPr>
          <w:b/>
          <w:bCs/>
          <w:sz w:val="28"/>
          <w:szCs w:val="28"/>
          <w:u w:val="single"/>
        </w:rPr>
      </w:pPr>
      <w:r w:rsidRPr="00B32785">
        <w:rPr>
          <w:b/>
          <w:bCs/>
          <w:sz w:val="28"/>
          <w:szCs w:val="28"/>
          <w:u w:val="single"/>
        </w:rPr>
        <w:t xml:space="preserve">Affaire N° 02      </w:t>
      </w:r>
    </w:p>
    <w:p w:rsidR="00B32785" w:rsidRPr="00592271" w:rsidRDefault="00B32785" w:rsidP="00B32785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Match:  USMH – JSBM 12/10</w:t>
      </w:r>
      <w:r w:rsidRPr="00592271">
        <w:rPr>
          <w:b/>
          <w:bCs/>
          <w:sz w:val="24"/>
          <w:szCs w:val="24"/>
          <w:lang w:val="en-US"/>
        </w:rPr>
        <w:t>/202</w:t>
      </w:r>
      <w:r>
        <w:rPr>
          <w:b/>
          <w:bCs/>
          <w:sz w:val="24"/>
          <w:szCs w:val="24"/>
          <w:lang w:val="en-US"/>
        </w:rPr>
        <w:t>4 (RESERVES).</w:t>
      </w:r>
      <w:r w:rsidRPr="00592271">
        <w:rPr>
          <w:b/>
          <w:bCs/>
          <w:sz w:val="24"/>
          <w:szCs w:val="24"/>
          <w:lang w:val="en-US"/>
        </w:rPr>
        <w:t xml:space="preserve">  </w:t>
      </w:r>
    </w:p>
    <w:p w:rsidR="00B32785" w:rsidRPr="00E73999" w:rsidRDefault="00B32785" w:rsidP="00E73999">
      <w:pPr>
        <w:pStyle w:val="Paragraphedeliste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E73999">
        <w:rPr>
          <w:sz w:val="24"/>
          <w:szCs w:val="24"/>
        </w:rPr>
        <w:t>Après lecture de la feuille de match.</w:t>
      </w:r>
    </w:p>
    <w:p w:rsidR="00B32785" w:rsidRPr="00E73999" w:rsidRDefault="00E73999" w:rsidP="00E73999">
      <w:pPr>
        <w:pStyle w:val="Paragraphedeliste"/>
        <w:numPr>
          <w:ilvl w:val="0"/>
          <w:numId w:val="19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B32785" w:rsidRPr="00E73999">
        <w:rPr>
          <w:sz w:val="24"/>
          <w:szCs w:val="24"/>
        </w:rPr>
        <w:t xml:space="preserve">Après lecture du rapport de l’Arbitre. </w:t>
      </w:r>
      <w:r w:rsidR="00B32785" w:rsidRPr="00E73999">
        <w:rPr>
          <w:b/>
          <w:bCs/>
          <w:sz w:val="24"/>
          <w:szCs w:val="24"/>
        </w:rPr>
        <w:t xml:space="preserve">            </w:t>
      </w:r>
      <w:r w:rsidR="00B32785" w:rsidRPr="00E73999">
        <w:rPr>
          <w:sz w:val="24"/>
          <w:szCs w:val="24"/>
        </w:rPr>
        <w:t xml:space="preserve">                                  </w:t>
      </w:r>
    </w:p>
    <w:p w:rsidR="00B32785" w:rsidRPr="00E26789" w:rsidRDefault="00B32785" w:rsidP="00B32785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>Attendu que l’arbitre de la rencontre s</w:t>
      </w:r>
      <w:r>
        <w:rPr>
          <w:rFonts w:ascii="Calibri" w:eastAsia="Calibri" w:hAnsi="Calibri" w:cs="Arial"/>
          <w:sz w:val="24"/>
          <w:szCs w:val="24"/>
        </w:rPr>
        <w:t>ignale dans son rapport que l’équipe réserve de l’</w:t>
      </w:r>
      <w:r>
        <w:rPr>
          <w:sz w:val="24"/>
          <w:szCs w:val="24"/>
        </w:rPr>
        <w:t xml:space="preserve">USMH </w:t>
      </w:r>
      <w:r w:rsidRPr="00E26789">
        <w:rPr>
          <w:rFonts w:ascii="Calibri" w:eastAsia="Calibri" w:hAnsi="Calibri" w:cs="Arial"/>
          <w:sz w:val="24"/>
          <w:szCs w:val="24"/>
        </w:rPr>
        <w:t>s’est présent</w:t>
      </w:r>
      <w:r>
        <w:rPr>
          <w:rFonts w:ascii="Calibri" w:eastAsia="Calibri" w:hAnsi="Calibri" w:cs="Arial"/>
          <w:sz w:val="24"/>
          <w:szCs w:val="24"/>
        </w:rPr>
        <w:t>é</w:t>
      </w:r>
      <w:r w:rsidRPr="00E26789">
        <w:rPr>
          <w:rFonts w:ascii="Calibri" w:eastAsia="Calibri" w:hAnsi="Calibri" w:cs="Arial"/>
          <w:sz w:val="24"/>
          <w:szCs w:val="24"/>
        </w:rPr>
        <w:t>e</w:t>
      </w:r>
      <w:r>
        <w:rPr>
          <w:rFonts w:ascii="Calibri" w:eastAsia="Calibri" w:hAnsi="Calibri" w:cs="Arial"/>
          <w:sz w:val="24"/>
          <w:szCs w:val="24"/>
        </w:rPr>
        <w:t xml:space="preserve"> </w:t>
      </w:r>
      <w:r w:rsidRPr="00E26789">
        <w:rPr>
          <w:rFonts w:ascii="Calibri" w:eastAsia="Calibri" w:hAnsi="Calibri" w:cs="Arial"/>
          <w:sz w:val="24"/>
          <w:szCs w:val="24"/>
        </w:rPr>
        <w:t xml:space="preserve">au stade </w:t>
      </w:r>
      <w:r>
        <w:rPr>
          <w:rFonts w:ascii="Calibri" w:eastAsia="Calibri" w:hAnsi="Calibri" w:cs="Arial"/>
          <w:sz w:val="24"/>
          <w:szCs w:val="24"/>
        </w:rPr>
        <w:t>tardivement</w:t>
      </w:r>
      <w:r w:rsidRPr="00E26789">
        <w:rPr>
          <w:rFonts w:ascii="Calibri" w:eastAsia="Calibri" w:hAnsi="Calibri" w:cs="Arial"/>
          <w:sz w:val="24"/>
          <w:szCs w:val="24"/>
        </w:rPr>
        <w:t xml:space="preserve"> pour accomplir les formalités administratives </w:t>
      </w:r>
    </w:p>
    <w:p w:rsidR="00B32785" w:rsidRPr="00E26789" w:rsidRDefault="00B32785" w:rsidP="00B32785">
      <w:pPr>
        <w:tabs>
          <w:tab w:val="left" w:pos="3075"/>
        </w:tabs>
        <w:spacing w:after="0" w:line="240" w:lineRule="auto"/>
        <w:ind w:left="644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B32785" w:rsidRPr="00E26789" w:rsidRDefault="00B32785" w:rsidP="00B32785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Attendu </w:t>
      </w:r>
      <w:r w:rsidRPr="00E26789">
        <w:rPr>
          <w:rFonts w:ascii="Calibri" w:eastAsia="Calibri" w:hAnsi="Calibri" w:cs="Arial"/>
          <w:sz w:val="24"/>
          <w:szCs w:val="24"/>
        </w:rPr>
        <w:t xml:space="preserve">que les dispositions de l’article 51 Alinéa 2 </w:t>
      </w:r>
      <w:r w:rsidRPr="00E26789">
        <w:rPr>
          <w:sz w:val="24"/>
          <w:szCs w:val="24"/>
        </w:rPr>
        <w:t>des Règlements des championnats de football Amateur</w:t>
      </w:r>
      <w:r w:rsidRPr="00E26789">
        <w:rPr>
          <w:rFonts w:ascii="Calibri" w:eastAsia="Calibri" w:hAnsi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:rsidR="00B32785" w:rsidRPr="00E26789" w:rsidRDefault="00B32785" w:rsidP="00B32785">
      <w:pPr>
        <w:tabs>
          <w:tab w:val="left" w:pos="3075"/>
        </w:tabs>
        <w:spacing w:after="0" w:line="240" w:lineRule="auto"/>
        <w:ind w:left="360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 </w:t>
      </w:r>
    </w:p>
    <w:p w:rsidR="00B32785" w:rsidRPr="009202FE" w:rsidRDefault="00B32785" w:rsidP="00B32785">
      <w:pPr>
        <w:pStyle w:val="Paragraphedeliste"/>
        <w:numPr>
          <w:ilvl w:val="0"/>
          <w:numId w:val="3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>
        <w:rPr>
          <w:rFonts w:ascii="Calibri" w:eastAsia="Calibri" w:hAnsi="Calibri" w:cs="Arial"/>
          <w:b/>
          <w:bCs/>
          <w:sz w:val="24"/>
          <w:szCs w:val="24"/>
          <w:u w:val="single"/>
        </w:rPr>
        <w:t xml:space="preserve">Compte tenu de ce qui précède </w:t>
      </w:r>
      <w:r w:rsidRPr="009202FE">
        <w:rPr>
          <w:rFonts w:ascii="Calibri" w:eastAsia="Calibri" w:hAnsi="Calibri" w:cs="Arial"/>
          <w:b/>
          <w:bCs/>
          <w:sz w:val="24"/>
          <w:szCs w:val="24"/>
          <w:u w:val="single"/>
        </w:rPr>
        <w:t>la commission décide :</w:t>
      </w:r>
    </w:p>
    <w:p w:rsidR="00B32785" w:rsidRPr="00E26789" w:rsidRDefault="00B32785" w:rsidP="00B32785">
      <w:pPr>
        <w:pStyle w:val="Paragraphedeliste"/>
        <w:tabs>
          <w:tab w:val="left" w:pos="3075"/>
        </w:tabs>
        <w:spacing w:after="0" w:line="240" w:lineRule="auto"/>
        <w:ind w:left="2912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B32785" w:rsidRPr="00E26789" w:rsidRDefault="00B32785" w:rsidP="00B32785">
      <w:pPr>
        <w:pStyle w:val="Paragraphedeliste"/>
        <w:numPr>
          <w:ilvl w:val="0"/>
          <w:numId w:val="4"/>
        </w:numPr>
        <w:tabs>
          <w:tab w:val="left" w:pos="3075"/>
        </w:tabs>
        <w:spacing w:line="259" w:lineRule="auto"/>
        <w:jc w:val="both"/>
        <w:rPr>
          <w:b/>
          <w:bCs/>
          <w:sz w:val="24"/>
          <w:szCs w:val="24"/>
        </w:rPr>
      </w:pPr>
      <w:r w:rsidRPr="00E26789">
        <w:rPr>
          <w:b/>
          <w:bCs/>
          <w:sz w:val="24"/>
          <w:szCs w:val="24"/>
        </w:rPr>
        <w:t>Amend</w:t>
      </w:r>
      <w:r>
        <w:rPr>
          <w:b/>
          <w:bCs/>
          <w:sz w:val="24"/>
          <w:szCs w:val="24"/>
        </w:rPr>
        <w:t>e de</w:t>
      </w:r>
      <w:r w:rsidR="000C5865" w:rsidRPr="000C5865">
        <w:rPr>
          <w:b/>
          <w:bCs/>
          <w:sz w:val="24"/>
          <w:szCs w:val="24"/>
        </w:rPr>
        <w:t xml:space="preserve"> </w:t>
      </w:r>
      <w:r w:rsidR="000C5865">
        <w:rPr>
          <w:b/>
          <w:bCs/>
          <w:sz w:val="24"/>
          <w:szCs w:val="24"/>
        </w:rPr>
        <w:t>vingt mille dinars</w:t>
      </w:r>
      <w:r>
        <w:rPr>
          <w:b/>
          <w:bCs/>
          <w:sz w:val="24"/>
          <w:szCs w:val="24"/>
        </w:rPr>
        <w:t xml:space="preserve"> </w:t>
      </w:r>
      <w:r w:rsidR="000C5865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20 000,00 DA</w:t>
      </w:r>
      <w:r w:rsidR="000C5865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à l’équipe du USM Harrach (</w:t>
      </w:r>
      <w:r w:rsidRPr="00E26789">
        <w:rPr>
          <w:b/>
          <w:bCs/>
          <w:sz w:val="24"/>
          <w:szCs w:val="24"/>
        </w:rPr>
        <w:t xml:space="preserve">Article 51 </w:t>
      </w:r>
      <w:r w:rsidRPr="00E26789">
        <w:rPr>
          <w:rFonts w:ascii="Calibri" w:eastAsia="Calibri" w:hAnsi="Calibri" w:cs="Arial"/>
          <w:b/>
          <w:bCs/>
          <w:sz w:val="24"/>
          <w:szCs w:val="24"/>
        </w:rPr>
        <w:t xml:space="preserve">Alinéa 2 </w:t>
      </w:r>
      <w:r w:rsidRPr="00E26789">
        <w:rPr>
          <w:b/>
          <w:bCs/>
          <w:sz w:val="24"/>
          <w:szCs w:val="24"/>
        </w:rPr>
        <w:t xml:space="preserve">des Règlements des championnats de football Amateur).    </w:t>
      </w:r>
    </w:p>
    <w:p w:rsidR="00B32785" w:rsidRDefault="00B32785"/>
    <w:p w:rsidR="00B32785" w:rsidRDefault="00B32785" w:rsidP="00B32785">
      <w:pPr>
        <w:jc w:val="both"/>
        <w:rPr>
          <w:b/>
          <w:bCs/>
          <w:sz w:val="24"/>
          <w:szCs w:val="24"/>
          <w:lang w:val="en-US"/>
        </w:rPr>
      </w:pPr>
    </w:p>
    <w:p w:rsidR="00B32785" w:rsidRDefault="00B32785" w:rsidP="00B32785">
      <w:pPr>
        <w:jc w:val="both"/>
        <w:rPr>
          <w:b/>
          <w:bCs/>
          <w:sz w:val="24"/>
          <w:szCs w:val="24"/>
          <w:lang w:val="en-US"/>
        </w:rPr>
      </w:pPr>
    </w:p>
    <w:p w:rsidR="00B32785" w:rsidRDefault="00B32785" w:rsidP="00B32785">
      <w:pPr>
        <w:jc w:val="both"/>
        <w:rPr>
          <w:b/>
          <w:bCs/>
          <w:sz w:val="24"/>
          <w:szCs w:val="24"/>
          <w:lang w:val="en-US"/>
        </w:rPr>
      </w:pPr>
    </w:p>
    <w:p w:rsidR="00B32785" w:rsidRDefault="00B32785" w:rsidP="00B32785">
      <w:pPr>
        <w:jc w:val="both"/>
        <w:rPr>
          <w:b/>
          <w:bCs/>
          <w:sz w:val="24"/>
          <w:szCs w:val="24"/>
          <w:lang w:val="en-US"/>
        </w:rPr>
      </w:pPr>
    </w:p>
    <w:p w:rsidR="00124C3C" w:rsidRDefault="00124C3C" w:rsidP="00B32785">
      <w:pPr>
        <w:jc w:val="both"/>
        <w:rPr>
          <w:b/>
          <w:bCs/>
          <w:sz w:val="24"/>
          <w:szCs w:val="24"/>
          <w:lang w:val="en-US"/>
        </w:rPr>
      </w:pPr>
    </w:p>
    <w:p w:rsidR="00B32785" w:rsidRPr="00B32785" w:rsidRDefault="00B32785" w:rsidP="00B32785">
      <w:pPr>
        <w:jc w:val="both"/>
        <w:rPr>
          <w:b/>
          <w:bCs/>
          <w:sz w:val="28"/>
          <w:szCs w:val="28"/>
          <w:u w:val="single"/>
        </w:rPr>
      </w:pPr>
      <w:r w:rsidRPr="00B32785">
        <w:rPr>
          <w:b/>
          <w:bCs/>
          <w:sz w:val="28"/>
          <w:szCs w:val="28"/>
          <w:u w:val="single"/>
        </w:rPr>
        <w:lastRenderedPageBreak/>
        <w:t xml:space="preserve">Affaire N° 03      </w:t>
      </w:r>
    </w:p>
    <w:p w:rsidR="00B32785" w:rsidRPr="00592271" w:rsidRDefault="00B32785" w:rsidP="00B32785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Match:  HBCL – JSD du 22/10</w:t>
      </w:r>
      <w:r w:rsidRPr="00592271">
        <w:rPr>
          <w:b/>
          <w:bCs/>
          <w:sz w:val="24"/>
          <w:szCs w:val="24"/>
          <w:lang w:val="en-US"/>
        </w:rPr>
        <w:t>/202</w:t>
      </w:r>
      <w:r>
        <w:rPr>
          <w:b/>
          <w:bCs/>
          <w:sz w:val="24"/>
          <w:szCs w:val="24"/>
          <w:lang w:val="en-US"/>
        </w:rPr>
        <w:t>4 (SENIORS).</w:t>
      </w:r>
      <w:r w:rsidRPr="00592271">
        <w:rPr>
          <w:b/>
          <w:bCs/>
          <w:sz w:val="24"/>
          <w:szCs w:val="24"/>
          <w:lang w:val="en-US"/>
        </w:rPr>
        <w:t xml:space="preserve">  </w:t>
      </w:r>
    </w:p>
    <w:p w:rsidR="00B32785" w:rsidRPr="00E73999" w:rsidRDefault="00B32785" w:rsidP="00E73999">
      <w:pPr>
        <w:pStyle w:val="Paragraphedeliste"/>
        <w:numPr>
          <w:ilvl w:val="0"/>
          <w:numId w:val="18"/>
        </w:numPr>
        <w:spacing w:after="0"/>
        <w:rPr>
          <w:sz w:val="24"/>
          <w:szCs w:val="24"/>
        </w:rPr>
      </w:pPr>
      <w:r w:rsidRPr="00E73999">
        <w:rPr>
          <w:sz w:val="24"/>
          <w:szCs w:val="24"/>
        </w:rPr>
        <w:t>Après lecture de la feuille de match.</w:t>
      </w:r>
    </w:p>
    <w:p w:rsidR="00B32785" w:rsidRPr="00E73999" w:rsidRDefault="00B32785" w:rsidP="00E73999">
      <w:pPr>
        <w:pStyle w:val="Paragraphedeliste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 w:rsidRPr="00E73999">
        <w:rPr>
          <w:sz w:val="24"/>
          <w:szCs w:val="24"/>
        </w:rPr>
        <w:t xml:space="preserve">Après lecture du rapport de l’Arbitre. </w:t>
      </w:r>
      <w:r w:rsidRPr="00E73999">
        <w:rPr>
          <w:b/>
          <w:bCs/>
          <w:sz w:val="24"/>
          <w:szCs w:val="24"/>
        </w:rPr>
        <w:t xml:space="preserve">   </w:t>
      </w:r>
    </w:p>
    <w:p w:rsidR="00B32785" w:rsidRPr="00C54869" w:rsidRDefault="00B32785" w:rsidP="00B32785">
      <w:pPr>
        <w:spacing w:after="0"/>
        <w:rPr>
          <w:b/>
          <w:bCs/>
          <w:sz w:val="16"/>
          <w:szCs w:val="16"/>
        </w:rPr>
      </w:pPr>
    </w:p>
    <w:p w:rsidR="00B32785" w:rsidRDefault="00B32785" w:rsidP="00B32785">
      <w:pPr>
        <w:pStyle w:val="Paragraphedeliste"/>
        <w:numPr>
          <w:ilvl w:val="0"/>
          <w:numId w:val="5"/>
        </w:numPr>
        <w:tabs>
          <w:tab w:val="num" w:pos="720"/>
          <w:tab w:val="left" w:pos="3075"/>
        </w:tabs>
        <w:spacing w:after="0" w:line="240" w:lineRule="auto"/>
        <w:ind w:left="720"/>
        <w:jc w:val="both"/>
        <w:rPr>
          <w:rFonts w:ascii="Calibri" w:eastAsia="Calibri" w:hAnsi="Calibri" w:cs="Arial"/>
          <w:sz w:val="24"/>
          <w:szCs w:val="24"/>
        </w:rPr>
      </w:pPr>
      <w:r w:rsidRPr="00AD5F9A">
        <w:rPr>
          <w:rFonts w:ascii="Calibri" w:eastAsia="Calibri" w:hAnsi="Calibri" w:cs="Arial"/>
          <w:sz w:val="24"/>
          <w:szCs w:val="24"/>
        </w:rPr>
        <w:t>Attendu que l’arbitre de la rencontre signale dans son rapport l’absence du tableau de remplacement des joueurs.</w:t>
      </w:r>
    </w:p>
    <w:p w:rsidR="00B32785" w:rsidRPr="00C54869" w:rsidRDefault="00B32785" w:rsidP="00B32785">
      <w:pPr>
        <w:pStyle w:val="Paragraphedeliste"/>
        <w:tabs>
          <w:tab w:val="num" w:pos="720"/>
          <w:tab w:val="left" w:pos="3075"/>
        </w:tabs>
        <w:spacing w:after="0" w:line="240" w:lineRule="auto"/>
        <w:jc w:val="both"/>
        <w:rPr>
          <w:rFonts w:ascii="Calibri" w:eastAsia="Calibri" w:hAnsi="Calibri" w:cs="Arial"/>
          <w:sz w:val="10"/>
          <w:szCs w:val="10"/>
        </w:rPr>
      </w:pPr>
    </w:p>
    <w:p w:rsidR="00B32785" w:rsidRPr="00AD5F9A" w:rsidRDefault="00B32785" w:rsidP="00B32785">
      <w:pPr>
        <w:pStyle w:val="Paragraphedeliste"/>
        <w:numPr>
          <w:ilvl w:val="0"/>
          <w:numId w:val="5"/>
        </w:numPr>
        <w:tabs>
          <w:tab w:val="num" w:pos="720"/>
          <w:tab w:val="left" w:pos="3075"/>
        </w:tabs>
        <w:spacing w:after="0" w:line="240" w:lineRule="auto"/>
        <w:ind w:left="720"/>
        <w:jc w:val="both"/>
        <w:rPr>
          <w:rFonts w:ascii="Calibri" w:eastAsia="Calibri" w:hAnsi="Calibri" w:cs="Arial"/>
          <w:sz w:val="24"/>
          <w:szCs w:val="24"/>
        </w:rPr>
      </w:pPr>
      <w:r w:rsidRPr="00AD5F9A">
        <w:rPr>
          <w:rFonts w:ascii="Calibri" w:eastAsia="Calibri" w:hAnsi="Calibri" w:cs="Arial"/>
          <w:sz w:val="24"/>
          <w:szCs w:val="24"/>
        </w:rPr>
        <w:t xml:space="preserve">Attendu que les dispositions de l’article </w:t>
      </w:r>
      <w:r>
        <w:rPr>
          <w:rFonts w:ascii="Calibri" w:eastAsia="Calibri" w:hAnsi="Calibri" w:cs="Arial"/>
          <w:sz w:val="24"/>
          <w:szCs w:val="24"/>
        </w:rPr>
        <w:t>130</w:t>
      </w:r>
      <w:r w:rsidRPr="00AD5F9A">
        <w:rPr>
          <w:rFonts w:ascii="Calibri" w:eastAsia="Calibri" w:hAnsi="Calibri" w:cs="Arial"/>
          <w:sz w:val="24"/>
          <w:szCs w:val="24"/>
        </w:rPr>
        <w:t xml:space="preserve"> </w:t>
      </w:r>
      <w:r w:rsidRPr="00AD5F9A">
        <w:rPr>
          <w:sz w:val="24"/>
          <w:szCs w:val="24"/>
        </w:rPr>
        <w:t>des Règlements des championnats de football Amateur</w:t>
      </w:r>
      <w:r w:rsidRPr="00AD5F9A">
        <w:rPr>
          <w:rFonts w:ascii="Calibri" w:eastAsia="Calibri" w:hAnsi="Calibri" w:cs="Arial"/>
          <w:sz w:val="24"/>
          <w:szCs w:val="24"/>
        </w:rPr>
        <w:t xml:space="preserve"> stipule que : La mauvaise organisation d’une rencontre signalée par les officiels de match et sanctionnée par une amende.</w:t>
      </w:r>
    </w:p>
    <w:p w:rsidR="00B32785" w:rsidRPr="00992670" w:rsidRDefault="00B32785" w:rsidP="00B32785">
      <w:pPr>
        <w:tabs>
          <w:tab w:val="left" w:pos="3075"/>
        </w:tabs>
        <w:spacing w:after="0" w:line="240" w:lineRule="auto"/>
        <w:ind w:left="786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:rsidR="00B32785" w:rsidRPr="00992670" w:rsidRDefault="00B32785" w:rsidP="00B32785">
      <w:pPr>
        <w:pStyle w:val="Paragraphedeliste"/>
        <w:numPr>
          <w:ilvl w:val="0"/>
          <w:numId w:val="3"/>
        </w:numPr>
        <w:spacing w:line="259" w:lineRule="auto"/>
        <w:rPr>
          <w:b/>
          <w:bCs/>
          <w:sz w:val="24"/>
          <w:szCs w:val="24"/>
        </w:rPr>
      </w:pPr>
      <w:r w:rsidRPr="00992670">
        <w:rPr>
          <w:rFonts w:ascii="Calibri" w:eastAsia="Calibri" w:hAnsi="Calibri" w:cs="Arial"/>
          <w:b/>
          <w:bCs/>
          <w:sz w:val="28"/>
          <w:szCs w:val="28"/>
          <w:u w:val="single"/>
        </w:rPr>
        <w:t>Par ces motifs, la commission décide</w:t>
      </w:r>
      <w:r>
        <w:rPr>
          <w:rFonts w:ascii="Calibri" w:eastAsia="Calibri" w:hAnsi="Calibri" w:cs="Arial"/>
          <w:b/>
          <w:bCs/>
          <w:sz w:val="28"/>
          <w:szCs w:val="28"/>
          <w:u w:val="single"/>
        </w:rPr>
        <w:t xml:space="preserve"> </w:t>
      </w:r>
      <w:r w:rsidRPr="00992670">
        <w:rPr>
          <w:rFonts w:ascii="Calibri" w:eastAsia="Calibri" w:hAnsi="Calibri" w:cs="Arial"/>
          <w:b/>
          <w:bCs/>
          <w:sz w:val="28"/>
          <w:szCs w:val="28"/>
          <w:u w:val="single"/>
        </w:rPr>
        <w:t>:</w:t>
      </w:r>
    </w:p>
    <w:p w:rsidR="00B32785" w:rsidRPr="00992670" w:rsidRDefault="00B32785" w:rsidP="00B32785">
      <w:pPr>
        <w:pStyle w:val="Paragraphedeliste"/>
        <w:ind w:left="3054"/>
        <w:rPr>
          <w:b/>
          <w:bCs/>
          <w:sz w:val="24"/>
          <w:szCs w:val="24"/>
        </w:rPr>
      </w:pPr>
    </w:p>
    <w:p w:rsidR="00B32785" w:rsidRPr="00124C3C" w:rsidRDefault="00B32785" w:rsidP="00124C3C">
      <w:pPr>
        <w:pStyle w:val="Paragraphedeliste"/>
        <w:numPr>
          <w:ilvl w:val="0"/>
          <w:numId w:val="6"/>
        </w:numPr>
        <w:tabs>
          <w:tab w:val="left" w:pos="3075"/>
        </w:tabs>
        <w:spacing w:line="259" w:lineRule="auto"/>
        <w:jc w:val="both"/>
        <w:rPr>
          <w:b/>
          <w:bCs/>
          <w:sz w:val="24"/>
          <w:szCs w:val="24"/>
        </w:rPr>
      </w:pPr>
      <w:r w:rsidRPr="00992670">
        <w:rPr>
          <w:b/>
          <w:bCs/>
          <w:sz w:val="24"/>
          <w:szCs w:val="24"/>
        </w:rPr>
        <w:t>Amend</w:t>
      </w:r>
      <w:r>
        <w:rPr>
          <w:b/>
          <w:bCs/>
          <w:sz w:val="24"/>
          <w:szCs w:val="24"/>
        </w:rPr>
        <w:t>e de quarante mille dinars (40 000,00 DA) à l’équipe du HBCL en catégorie seniors (</w:t>
      </w:r>
      <w:r w:rsidRPr="00992670">
        <w:rPr>
          <w:b/>
          <w:bCs/>
          <w:sz w:val="24"/>
          <w:szCs w:val="24"/>
        </w:rPr>
        <w:t xml:space="preserve">Article </w:t>
      </w:r>
      <w:r>
        <w:rPr>
          <w:b/>
          <w:bCs/>
          <w:sz w:val="24"/>
          <w:szCs w:val="24"/>
        </w:rPr>
        <w:t>130</w:t>
      </w:r>
      <w:r w:rsidRPr="00992670">
        <w:rPr>
          <w:b/>
          <w:bCs/>
          <w:sz w:val="24"/>
          <w:szCs w:val="24"/>
        </w:rPr>
        <w:t xml:space="preserve"> des</w:t>
      </w:r>
      <w:r w:rsidRPr="00992670">
        <w:rPr>
          <w:sz w:val="24"/>
          <w:szCs w:val="24"/>
        </w:rPr>
        <w:t xml:space="preserve"> </w:t>
      </w:r>
      <w:r w:rsidRPr="00992670">
        <w:rPr>
          <w:b/>
          <w:bCs/>
          <w:sz w:val="24"/>
          <w:szCs w:val="24"/>
        </w:rPr>
        <w:t xml:space="preserve">Règlements des championnats de football Amateur).    </w:t>
      </w:r>
    </w:p>
    <w:p w:rsidR="00B32785" w:rsidRPr="00B32785" w:rsidRDefault="00B32785" w:rsidP="00B32785">
      <w:pPr>
        <w:jc w:val="both"/>
        <w:rPr>
          <w:b/>
          <w:bCs/>
          <w:sz w:val="28"/>
          <w:szCs w:val="28"/>
          <w:u w:val="single"/>
        </w:rPr>
      </w:pPr>
      <w:r w:rsidRPr="00B32785">
        <w:rPr>
          <w:b/>
          <w:bCs/>
          <w:sz w:val="28"/>
          <w:szCs w:val="28"/>
          <w:u w:val="single"/>
        </w:rPr>
        <w:t xml:space="preserve">Affaire N° 04      </w:t>
      </w:r>
    </w:p>
    <w:p w:rsidR="00B32785" w:rsidRPr="00FD6409" w:rsidRDefault="00B32785" w:rsidP="00B32785">
      <w:pPr>
        <w:jc w:val="both"/>
        <w:rPr>
          <w:b/>
          <w:bCs/>
          <w:sz w:val="24"/>
          <w:szCs w:val="24"/>
          <w:lang w:val="en-US"/>
        </w:rPr>
      </w:pPr>
      <w:r w:rsidRPr="00FD6409">
        <w:rPr>
          <w:b/>
          <w:bCs/>
          <w:sz w:val="24"/>
          <w:szCs w:val="24"/>
          <w:lang w:val="en-US"/>
        </w:rPr>
        <w:t>Match:  IRB0 - ASK</w:t>
      </w:r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D6409">
        <w:rPr>
          <w:b/>
          <w:bCs/>
          <w:sz w:val="24"/>
          <w:szCs w:val="24"/>
          <w:lang w:val="en-US"/>
        </w:rPr>
        <w:t>du</w:t>
      </w:r>
      <w:proofErr w:type="spellEnd"/>
      <w:r w:rsidRPr="00FD6409">
        <w:rPr>
          <w:b/>
          <w:bCs/>
          <w:sz w:val="24"/>
          <w:szCs w:val="24"/>
          <w:lang w:val="en-US"/>
        </w:rPr>
        <w:t xml:space="preserve"> 22/10/2024 (R</w:t>
      </w:r>
      <w:r>
        <w:rPr>
          <w:b/>
          <w:bCs/>
          <w:sz w:val="24"/>
          <w:szCs w:val="24"/>
          <w:lang w:val="en-US"/>
        </w:rPr>
        <w:t>ESERVE</w:t>
      </w:r>
      <w:r w:rsidRPr="00FD6409">
        <w:rPr>
          <w:b/>
          <w:bCs/>
          <w:sz w:val="24"/>
          <w:szCs w:val="24"/>
          <w:lang w:val="en-US"/>
        </w:rPr>
        <w:t xml:space="preserve">) Non </w:t>
      </w:r>
      <w:proofErr w:type="spellStart"/>
      <w:r w:rsidRPr="00FD6409">
        <w:rPr>
          <w:b/>
          <w:bCs/>
          <w:sz w:val="24"/>
          <w:szCs w:val="24"/>
          <w:lang w:val="en-US"/>
        </w:rPr>
        <w:t>Jouée</w:t>
      </w:r>
      <w:proofErr w:type="spellEnd"/>
      <w:r w:rsidRPr="00FD6409">
        <w:rPr>
          <w:b/>
          <w:bCs/>
          <w:sz w:val="24"/>
          <w:szCs w:val="24"/>
          <w:lang w:val="en-US"/>
        </w:rPr>
        <w:t xml:space="preserve">    </w:t>
      </w:r>
    </w:p>
    <w:p w:rsidR="00B32785" w:rsidRPr="00FD6409" w:rsidRDefault="00B32785" w:rsidP="00B32785">
      <w:pPr>
        <w:pStyle w:val="Paragraphedeliste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D6409">
        <w:rPr>
          <w:sz w:val="24"/>
          <w:szCs w:val="24"/>
        </w:rPr>
        <w:t>Apres examen de la feuille de match et rapport de l’arbitre de la rencontre IRBO – ASK du 22.10.2024 qui ne s’est pas déroulée en raison de l’absence de l’Ambulance</w:t>
      </w:r>
    </w:p>
    <w:p w:rsidR="00B32785" w:rsidRPr="00FD6409" w:rsidRDefault="00B32785" w:rsidP="00B32785">
      <w:pPr>
        <w:pStyle w:val="Paragraphedeliste"/>
        <w:jc w:val="both"/>
        <w:rPr>
          <w:sz w:val="10"/>
          <w:szCs w:val="10"/>
        </w:rPr>
      </w:pPr>
    </w:p>
    <w:p w:rsidR="00B32785" w:rsidRPr="00FD6409" w:rsidRDefault="00B32785" w:rsidP="00B32785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D6409">
        <w:rPr>
          <w:rFonts w:ascii="Calibri" w:eastAsia="Calibri" w:hAnsi="Calibri" w:cs="Arial"/>
          <w:sz w:val="24"/>
          <w:szCs w:val="24"/>
        </w:rPr>
        <w:t>Attendu</w:t>
      </w:r>
      <w:r w:rsidRPr="00FD6409">
        <w:rPr>
          <w:sz w:val="24"/>
          <w:szCs w:val="24"/>
        </w:rPr>
        <w:t xml:space="preserve"> : que l’arbitre de la rencontre a accordé un laps de temps pour assurer la </w:t>
      </w:r>
      <w:r>
        <w:rPr>
          <w:sz w:val="24"/>
          <w:szCs w:val="24"/>
        </w:rPr>
        <w:t>présence de</w:t>
      </w:r>
      <w:r w:rsidRPr="00FE595C">
        <w:rPr>
          <w:sz w:val="24"/>
          <w:szCs w:val="24"/>
        </w:rPr>
        <w:t xml:space="preserve"> </w:t>
      </w:r>
      <w:r w:rsidR="000C5865">
        <w:rPr>
          <w:sz w:val="24"/>
          <w:szCs w:val="24"/>
        </w:rPr>
        <w:t>l’a</w:t>
      </w:r>
      <w:r w:rsidRPr="00FD6409">
        <w:rPr>
          <w:sz w:val="24"/>
          <w:szCs w:val="24"/>
        </w:rPr>
        <w:t>mbulance</w:t>
      </w:r>
      <w:r w:rsidR="000C5865">
        <w:rPr>
          <w:sz w:val="24"/>
          <w:szCs w:val="24"/>
        </w:rPr>
        <w:t xml:space="preserve"> </w:t>
      </w:r>
    </w:p>
    <w:p w:rsidR="00B32785" w:rsidRPr="00FD6409" w:rsidRDefault="00B32785" w:rsidP="00B32785">
      <w:pPr>
        <w:spacing w:after="0"/>
        <w:jc w:val="both"/>
        <w:rPr>
          <w:sz w:val="10"/>
          <w:szCs w:val="10"/>
        </w:rPr>
      </w:pPr>
    </w:p>
    <w:p w:rsidR="00B32785" w:rsidRPr="00FD6409" w:rsidRDefault="00B32785" w:rsidP="00B32785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FD6409">
        <w:rPr>
          <w:rFonts w:ascii="Calibri" w:eastAsia="Calibri" w:hAnsi="Calibri" w:cs="Arial"/>
          <w:sz w:val="24"/>
          <w:szCs w:val="24"/>
        </w:rPr>
        <w:t>Attendu</w:t>
      </w:r>
      <w:r w:rsidRPr="00FD6409">
        <w:rPr>
          <w:sz w:val="24"/>
          <w:szCs w:val="24"/>
        </w:rPr>
        <w:t> : qu’après épuisement de ce laps de temps, l’arbitre</w:t>
      </w:r>
      <w:r>
        <w:rPr>
          <w:sz w:val="24"/>
          <w:szCs w:val="24"/>
        </w:rPr>
        <w:t xml:space="preserve"> établis un constat d’absence de</w:t>
      </w:r>
      <w:r w:rsidR="000C5865">
        <w:rPr>
          <w:sz w:val="24"/>
          <w:szCs w:val="24"/>
        </w:rPr>
        <w:t xml:space="preserve"> l’a</w:t>
      </w:r>
      <w:r w:rsidRPr="00FD6409">
        <w:rPr>
          <w:sz w:val="24"/>
          <w:szCs w:val="24"/>
        </w:rPr>
        <w:t>mbulance de l’équipe locale L’</w:t>
      </w:r>
      <w:proofErr w:type="spellStart"/>
      <w:r w:rsidRPr="00FD6409">
        <w:rPr>
          <w:sz w:val="24"/>
          <w:szCs w:val="24"/>
        </w:rPr>
        <w:t>IRBOuargla</w:t>
      </w:r>
      <w:proofErr w:type="spellEnd"/>
      <w:r w:rsidRPr="00FD6409">
        <w:rPr>
          <w:sz w:val="24"/>
          <w:szCs w:val="24"/>
        </w:rPr>
        <w:t xml:space="preserve"> et annule le déroulement de la rencontre.</w:t>
      </w:r>
    </w:p>
    <w:p w:rsidR="00B32785" w:rsidRPr="00FD6409" w:rsidRDefault="00B32785" w:rsidP="00B32785">
      <w:pPr>
        <w:pStyle w:val="Paragraphedeliste"/>
        <w:jc w:val="both"/>
        <w:rPr>
          <w:sz w:val="10"/>
          <w:szCs w:val="10"/>
        </w:rPr>
      </w:pPr>
    </w:p>
    <w:p w:rsidR="00B32785" w:rsidRPr="00FD6409" w:rsidRDefault="00B32785" w:rsidP="00B32785">
      <w:pPr>
        <w:pStyle w:val="Paragraphedeliste"/>
        <w:numPr>
          <w:ilvl w:val="0"/>
          <w:numId w:val="8"/>
        </w:numPr>
        <w:jc w:val="both"/>
        <w:rPr>
          <w:b/>
          <w:bCs/>
          <w:sz w:val="24"/>
          <w:szCs w:val="24"/>
          <w:u w:val="single"/>
        </w:rPr>
      </w:pPr>
      <w:r w:rsidRPr="00FD6409">
        <w:rPr>
          <w:b/>
          <w:bCs/>
          <w:sz w:val="24"/>
          <w:szCs w:val="24"/>
          <w:u w:val="single"/>
        </w:rPr>
        <w:t xml:space="preserve">Par tout ce qui précède en application de l’article 14 des règlements du championnat jeunes catégories </w:t>
      </w:r>
    </w:p>
    <w:p w:rsidR="00B32785" w:rsidRPr="00FD6409" w:rsidRDefault="00B32785" w:rsidP="00B32785">
      <w:pPr>
        <w:pStyle w:val="Paragraphedeliste"/>
        <w:jc w:val="both"/>
        <w:rPr>
          <w:b/>
          <w:bCs/>
          <w:sz w:val="10"/>
          <w:szCs w:val="10"/>
          <w:u w:val="single"/>
        </w:rPr>
      </w:pPr>
    </w:p>
    <w:p w:rsidR="00B32785" w:rsidRPr="00FD6409" w:rsidRDefault="00B32785" w:rsidP="00B32785">
      <w:pPr>
        <w:pStyle w:val="Paragraphedeliste"/>
        <w:numPr>
          <w:ilvl w:val="0"/>
          <w:numId w:val="7"/>
        </w:numPr>
        <w:jc w:val="both"/>
        <w:rPr>
          <w:b/>
          <w:bCs/>
          <w:sz w:val="24"/>
          <w:szCs w:val="24"/>
          <w:u w:val="single"/>
        </w:rPr>
      </w:pPr>
      <w:r w:rsidRPr="00FD6409">
        <w:rPr>
          <w:b/>
          <w:bCs/>
          <w:sz w:val="24"/>
          <w:szCs w:val="24"/>
        </w:rPr>
        <w:t>Match perdu par pénalité au IRBO pour en</w:t>
      </w:r>
      <w:r w:rsidR="000C5865">
        <w:rPr>
          <w:b/>
          <w:bCs/>
          <w:sz w:val="24"/>
          <w:szCs w:val="24"/>
        </w:rPr>
        <w:t xml:space="preserve"> attribuer le gain à l’</w:t>
      </w:r>
      <w:proofErr w:type="spellStart"/>
      <w:r w:rsidR="000C5865">
        <w:rPr>
          <w:b/>
          <w:bCs/>
          <w:sz w:val="24"/>
          <w:szCs w:val="24"/>
        </w:rPr>
        <w:t>equipe</w:t>
      </w:r>
      <w:proofErr w:type="spellEnd"/>
      <w:r w:rsidR="000C5865">
        <w:rPr>
          <w:b/>
          <w:bCs/>
          <w:sz w:val="24"/>
          <w:szCs w:val="24"/>
        </w:rPr>
        <w:t xml:space="preserve"> de l’</w:t>
      </w:r>
      <w:r w:rsidRPr="00FD6409">
        <w:rPr>
          <w:b/>
          <w:bCs/>
          <w:sz w:val="24"/>
          <w:szCs w:val="24"/>
        </w:rPr>
        <w:t xml:space="preserve">ASK qui marque trois (03) points et trois (03) buts à (00) </w:t>
      </w:r>
      <w:proofErr w:type="spellStart"/>
      <w:r w:rsidRPr="00FD6409">
        <w:rPr>
          <w:b/>
          <w:bCs/>
          <w:sz w:val="24"/>
          <w:szCs w:val="24"/>
        </w:rPr>
        <w:t>zero</w:t>
      </w:r>
      <w:proofErr w:type="spellEnd"/>
      <w:r w:rsidRPr="00FD6409">
        <w:rPr>
          <w:b/>
          <w:bCs/>
          <w:sz w:val="24"/>
          <w:szCs w:val="24"/>
        </w:rPr>
        <w:t>.</w:t>
      </w:r>
    </w:p>
    <w:p w:rsidR="00B32785" w:rsidRPr="00FD6409" w:rsidRDefault="00B32785" w:rsidP="00B32785">
      <w:pPr>
        <w:pStyle w:val="Paragraphedeliste"/>
        <w:jc w:val="both"/>
        <w:rPr>
          <w:b/>
          <w:bCs/>
          <w:sz w:val="10"/>
          <w:szCs w:val="10"/>
          <w:u w:val="single"/>
        </w:rPr>
      </w:pPr>
    </w:p>
    <w:p w:rsidR="00B32785" w:rsidRPr="00FD6409" w:rsidRDefault="00B32785" w:rsidP="00B32785">
      <w:pPr>
        <w:pStyle w:val="Paragraphedeliste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FD6409">
        <w:rPr>
          <w:b/>
          <w:bCs/>
          <w:sz w:val="24"/>
          <w:szCs w:val="24"/>
        </w:rPr>
        <w:t>Cinquante mille dinars (50.000 DA) d’amende à l’</w:t>
      </w:r>
      <w:proofErr w:type="spellStart"/>
      <w:r w:rsidRPr="00FD6409">
        <w:rPr>
          <w:b/>
          <w:bCs/>
          <w:sz w:val="24"/>
          <w:szCs w:val="24"/>
        </w:rPr>
        <w:t>equipe</w:t>
      </w:r>
      <w:proofErr w:type="spellEnd"/>
      <w:r w:rsidRPr="00FD6409">
        <w:rPr>
          <w:b/>
          <w:bCs/>
          <w:sz w:val="24"/>
          <w:szCs w:val="24"/>
        </w:rPr>
        <w:t xml:space="preserve"> du L’</w:t>
      </w:r>
      <w:proofErr w:type="spellStart"/>
      <w:r w:rsidRPr="00FD6409">
        <w:rPr>
          <w:b/>
          <w:bCs/>
          <w:sz w:val="24"/>
          <w:szCs w:val="24"/>
        </w:rPr>
        <w:t>IRBOuargla</w:t>
      </w:r>
      <w:proofErr w:type="spellEnd"/>
      <w:r w:rsidRPr="00FD6409">
        <w:rPr>
          <w:b/>
          <w:bCs/>
          <w:sz w:val="24"/>
          <w:szCs w:val="24"/>
        </w:rPr>
        <w:t xml:space="preserve"> </w:t>
      </w:r>
    </w:p>
    <w:p w:rsidR="00B32785" w:rsidRDefault="00B32785"/>
    <w:p w:rsidR="00B32785" w:rsidRDefault="00B32785" w:rsidP="00B32785">
      <w:pPr>
        <w:jc w:val="both"/>
        <w:rPr>
          <w:b/>
          <w:bCs/>
          <w:sz w:val="24"/>
          <w:szCs w:val="24"/>
          <w:lang w:val="en-US"/>
        </w:rPr>
      </w:pPr>
    </w:p>
    <w:p w:rsidR="00B32785" w:rsidRDefault="00B32785" w:rsidP="00B32785">
      <w:pPr>
        <w:jc w:val="both"/>
        <w:rPr>
          <w:b/>
          <w:bCs/>
          <w:sz w:val="24"/>
          <w:szCs w:val="24"/>
          <w:lang w:val="en-US"/>
        </w:rPr>
      </w:pPr>
    </w:p>
    <w:p w:rsidR="00B32785" w:rsidRDefault="00B32785" w:rsidP="00B32785">
      <w:pPr>
        <w:jc w:val="both"/>
        <w:rPr>
          <w:b/>
          <w:bCs/>
          <w:sz w:val="24"/>
          <w:szCs w:val="24"/>
          <w:lang w:val="en-US"/>
        </w:rPr>
      </w:pPr>
    </w:p>
    <w:p w:rsidR="00B32785" w:rsidRDefault="00B32785" w:rsidP="00B32785">
      <w:pPr>
        <w:jc w:val="both"/>
        <w:rPr>
          <w:b/>
          <w:bCs/>
          <w:sz w:val="24"/>
          <w:szCs w:val="24"/>
          <w:lang w:val="en-US"/>
        </w:rPr>
      </w:pPr>
    </w:p>
    <w:p w:rsidR="00124C3C" w:rsidRDefault="00124C3C" w:rsidP="00B32785">
      <w:pPr>
        <w:jc w:val="both"/>
        <w:rPr>
          <w:b/>
          <w:bCs/>
          <w:sz w:val="24"/>
          <w:szCs w:val="24"/>
          <w:lang w:val="en-US"/>
        </w:rPr>
      </w:pPr>
    </w:p>
    <w:p w:rsidR="00B32785" w:rsidRPr="00B32785" w:rsidRDefault="00B32785" w:rsidP="00B32785">
      <w:pPr>
        <w:jc w:val="both"/>
        <w:rPr>
          <w:b/>
          <w:bCs/>
          <w:sz w:val="28"/>
          <w:szCs w:val="28"/>
          <w:u w:val="single"/>
        </w:rPr>
      </w:pPr>
      <w:r w:rsidRPr="00B32785">
        <w:rPr>
          <w:b/>
          <w:bCs/>
          <w:sz w:val="28"/>
          <w:szCs w:val="28"/>
          <w:u w:val="single"/>
        </w:rPr>
        <w:lastRenderedPageBreak/>
        <w:t xml:space="preserve">Affaire N° 05      </w:t>
      </w:r>
    </w:p>
    <w:p w:rsidR="00B32785" w:rsidRPr="00592271" w:rsidRDefault="00B32785" w:rsidP="00B32785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Match:  NRBT – HBCL 26/10</w:t>
      </w:r>
      <w:r w:rsidRPr="00592271">
        <w:rPr>
          <w:b/>
          <w:bCs/>
          <w:sz w:val="24"/>
          <w:szCs w:val="24"/>
          <w:lang w:val="en-US"/>
        </w:rPr>
        <w:t>/202</w:t>
      </w:r>
      <w:r>
        <w:rPr>
          <w:b/>
          <w:bCs/>
          <w:sz w:val="24"/>
          <w:szCs w:val="24"/>
          <w:lang w:val="en-US"/>
        </w:rPr>
        <w:t>4 (SENIORS).</w:t>
      </w:r>
      <w:r w:rsidRPr="00592271">
        <w:rPr>
          <w:b/>
          <w:bCs/>
          <w:sz w:val="24"/>
          <w:szCs w:val="24"/>
          <w:lang w:val="en-US"/>
        </w:rPr>
        <w:t xml:space="preserve">  </w:t>
      </w:r>
    </w:p>
    <w:p w:rsidR="00B32785" w:rsidRPr="00E73999" w:rsidRDefault="00B32785" w:rsidP="00E73999">
      <w:pPr>
        <w:pStyle w:val="Paragraphedeliste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E73999">
        <w:rPr>
          <w:sz w:val="24"/>
          <w:szCs w:val="24"/>
        </w:rPr>
        <w:t>Après lecture de la feuille de match.</w:t>
      </w:r>
    </w:p>
    <w:p w:rsidR="00B32785" w:rsidRPr="00E73999" w:rsidRDefault="00E73999" w:rsidP="00E73999">
      <w:pPr>
        <w:pStyle w:val="Paragraphedeliste"/>
        <w:numPr>
          <w:ilvl w:val="0"/>
          <w:numId w:val="17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B32785" w:rsidRPr="00E73999">
        <w:rPr>
          <w:sz w:val="24"/>
          <w:szCs w:val="24"/>
        </w:rPr>
        <w:t xml:space="preserve">Après lecture du rapport de l’Arbitre. </w:t>
      </w:r>
      <w:r w:rsidR="00B32785" w:rsidRPr="00E73999">
        <w:rPr>
          <w:b/>
          <w:bCs/>
          <w:sz w:val="24"/>
          <w:szCs w:val="24"/>
        </w:rPr>
        <w:t xml:space="preserve">            </w:t>
      </w:r>
      <w:r w:rsidR="00B32785" w:rsidRPr="00E73999">
        <w:rPr>
          <w:sz w:val="24"/>
          <w:szCs w:val="24"/>
        </w:rPr>
        <w:t xml:space="preserve">                                  </w:t>
      </w:r>
    </w:p>
    <w:p w:rsidR="00B32785" w:rsidRPr="00E26789" w:rsidRDefault="00B32785" w:rsidP="00B32785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>Attendu que l’arbitre de la rencontre s</w:t>
      </w:r>
      <w:r>
        <w:rPr>
          <w:rFonts w:ascii="Calibri" w:eastAsia="Calibri" w:hAnsi="Calibri" w:cs="Arial"/>
          <w:sz w:val="24"/>
          <w:szCs w:val="24"/>
        </w:rPr>
        <w:t>ignale dans son rapport que</w:t>
      </w:r>
      <w:r w:rsidR="000C5865">
        <w:rPr>
          <w:rFonts w:ascii="Calibri" w:eastAsia="Calibri" w:hAnsi="Calibri" w:cs="Arial"/>
          <w:sz w:val="24"/>
          <w:szCs w:val="24"/>
        </w:rPr>
        <w:t xml:space="preserve"> l’équipe senior de du </w:t>
      </w:r>
      <w:r>
        <w:rPr>
          <w:sz w:val="24"/>
          <w:szCs w:val="24"/>
        </w:rPr>
        <w:t xml:space="preserve">HBCL </w:t>
      </w:r>
      <w:r w:rsidRPr="00E26789">
        <w:rPr>
          <w:rFonts w:ascii="Calibri" w:eastAsia="Calibri" w:hAnsi="Calibri" w:cs="Arial"/>
          <w:sz w:val="24"/>
          <w:szCs w:val="24"/>
        </w:rPr>
        <w:t xml:space="preserve">s’est présenté au stade </w:t>
      </w:r>
      <w:r>
        <w:rPr>
          <w:rFonts w:ascii="Calibri" w:eastAsia="Calibri" w:hAnsi="Calibri" w:cs="Arial"/>
          <w:sz w:val="24"/>
          <w:szCs w:val="24"/>
        </w:rPr>
        <w:t>tardivement</w:t>
      </w:r>
      <w:r w:rsidRPr="00E26789">
        <w:rPr>
          <w:rFonts w:ascii="Calibri" w:eastAsia="Calibri" w:hAnsi="Calibri" w:cs="Arial"/>
          <w:sz w:val="24"/>
          <w:szCs w:val="24"/>
        </w:rPr>
        <w:t xml:space="preserve"> pour accomplir les formalités administratives </w:t>
      </w:r>
    </w:p>
    <w:p w:rsidR="00B32785" w:rsidRPr="00845E6D" w:rsidRDefault="00B32785" w:rsidP="00B32785">
      <w:pPr>
        <w:tabs>
          <w:tab w:val="left" w:pos="3075"/>
        </w:tabs>
        <w:spacing w:after="0" w:line="240" w:lineRule="auto"/>
        <w:ind w:left="644"/>
        <w:jc w:val="both"/>
        <w:rPr>
          <w:rFonts w:ascii="Calibri" w:eastAsia="Calibri" w:hAnsi="Calibri" w:cs="Arial"/>
          <w:b/>
          <w:bCs/>
          <w:sz w:val="10"/>
          <w:szCs w:val="10"/>
        </w:rPr>
      </w:pPr>
    </w:p>
    <w:p w:rsidR="00B32785" w:rsidRPr="00E26789" w:rsidRDefault="00B32785" w:rsidP="00B32785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Attendu </w:t>
      </w:r>
      <w:r w:rsidRPr="00E26789">
        <w:rPr>
          <w:rFonts w:ascii="Calibri" w:eastAsia="Calibri" w:hAnsi="Calibri" w:cs="Arial"/>
          <w:sz w:val="24"/>
          <w:szCs w:val="24"/>
        </w:rPr>
        <w:t xml:space="preserve">que les dispositions de l’article 51 Alinéa 2 </w:t>
      </w:r>
      <w:r w:rsidRPr="00E26789">
        <w:rPr>
          <w:sz w:val="24"/>
          <w:szCs w:val="24"/>
        </w:rPr>
        <w:t>des Règlements des championnats de football Amateur</w:t>
      </w:r>
      <w:r w:rsidRPr="00E26789">
        <w:rPr>
          <w:rFonts w:ascii="Calibri" w:eastAsia="Calibri" w:hAnsi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:rsidR="00B32785" w:rsidRPr="00845E6D" w:rsidRDefault="00B32785" w:rsidP="00B32785">
      <w:pPr>
        <w:tabs>
          <w:tab w:val="left" w:pos="3075"/>
        </w:tabs>
        <w:spacing w:after="0" w:line="240" w:lineRule="auto"/>
        <w:ind w:left="360"/>
        <w:jc w:val="both"/>
        <w:rPr>
          <w:rFonts w:ascii="Calibri" w:eastAsia="Calibri" w:hAnsi="Calibri" w:cs="Arial"/>
          <w:b/>
          <w:bCs/>
          <w:sz w:val="10"/>
          <w:szCs w:val="10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 </w:t>
      </w:r>
    </w:p>
    <w:p w:rsidR="00B32785" w:rsidRPr="00450777" w:rsidRDefault="00B32785" w:rsidP="00B32785">
      <w:pPr>
        <w:pStyle w:val="Paragraphedeliste"/>
        <w:numPr>
          <w:ilvl w:val="0"/>
          <w:numId w:val="3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845E6D">
        <w:rPr>
          <w:rFonts w:ascii="Calibri" w:eastAsia="Calibri" w:hAnsi="Calibri" w:cs="Arial"/>
          <w:b/>
          <w:bCs/>
          <w:sz w:val="24"/>
          <w:szCs w:val="24"/>
          <w:u w:val="single"/>
        </w:rPr>
        <w:t>Compte tenu de ce qui précède la commission décide :</w:t>
      </w:r>
    </w:p>
    <w:p w:rsidR="00B32785" w:rsidRPr="00845E6D" w:rsidRDefault="00B32785" w:rsidP="00B32785">
      <w:pPr>
        <w:pStyle w:val="Paragraphedeliste"/>
        <w:tabs>
          <w:tab w:val="left" w:pos="3075"/>
        </w:tabs>
        <w:spacing w:after="0" w:line="240" w:lineRule="auto"/>
        <w:ind w:left="2912"/>
        <w:jc w:val="both"/>
        <w:rPr>
          <w:rFonts w:ascii="Calibri" w:eastAsia="Calibri" w:hAnsi="Calibri" w:cs="Arial"/>
          <w:b/>
          <w:bCs/>
          <w:sz w:val="10"/>
          <w:szCs w:val="10"/>
        </w:rPr>
      </w:pPr>
    </w:p>
    <w:p w:rsidR="00B32785" w:rsidRPr="00124C3C" w:rsidRDefault="00B32785" w:rsidP="00124C3C">
      <w:pPr>
        <w:pStyle w:val="Paragraphedeliste"/>
        <w:numPr>
          <w:ilvl w:val="0"/>
          <w:numId w:val="4"/>
        </w:numPr>
        <w:tabs>
          <w:tab w:val="left" w:pos="3075"/>
        </w:tabs>
        <w:spacing w:line="259" w:lineRule="auto"/>
        <w:jc w:val="both"/>
        <w:rPr>
          <w:b/>
          <w:bCs/>
          <w:sz w:val="24"/>
          <w:szCs w:val="24"/>
        </w:rPr>
      </w:pPr>
      <w:r w:rsidRPr="00E26789">
        <w:rPr>
          <w:b/>
          <w:bCs/>
          <w:sz w:val="24"/>
          <w:szCs w:val="24"/>
        </w:rPr>
        <w:t>Amend</w:t>
      </w:r>
      <w:r>
        <w:rPr>
          <w:b/>
          <w:bCs/>
          <w:sz w:val="24"/>
          <w:szCs w:val="24"/>
        </w:rPr>
        <w:t xml:space="preserve">e </w:t>
      </w:r>
      <w:r w:rsidR="000C5865">
        <w:rPr>
          <w:b/>
          <w:bCs/>
          <w:sz w:val="24"/>
          <w:szCs w:val="24"/>
        </w:rPr>
        <w:t xml:space="preserve">de vingt mille dinars (20 000,00 DA) à l’équipe de du </w:t>
      </w:r>
      <w:r>
        <w:rPr>
          <w:b/>
          <w:bCs/>
          <w:sz w:val="24"/>
          <w:szCs w:val="24"/>
        </w:rPr>
        <w:t>HBCL (</w:t>
      </w:r>
      <w:proofErr w:type="spellStart"/>
      <w:r>
        <w:rPr>
          <w:b/>
          <w:bCs/>
          <w:sz w:val="24"/>
          <w:szCs w:val="24"/>
        </w:rPr>
        <w:t>Chelghoum</w:t>
      </w:r>
      <w:proofErr w:type="spellEnd"/>
      <w:r>
        <w:rPr>
          <w:b/>
          <w:bCs/>
          <w:sz w:val="24"/>
          <w:szCs w:val="24"/>
        </w:rPr>
        <w:t xml:space="preserve"> Laid)</w:t>
      </w:r>
      <w:r w:rsidRPr="00E267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en catégorie réserve (</w:t>
      </w:r>
      <w:r w:rsidRPr="00E26789">
        <w:rPr>
          <w:b/>
          <w:bCs/>
          <w:sz w:val="24"/>
          <w:szCs w:val="24"/>
        </w:rPr>
        <w:t xml:space="preserve">Article 51 </w:t>
      </w:r>
      <w:r w:rsidRPr="00E26789">
        <w:rPr>
          <w:rFonts w:ascii="Calibri" w:eastAsia="Calibri" w:hAnsi="Calibri" w:cs="Arial"/>
          <w:b/>
          <w:bCs/>
          <w:sz w:val="24"/>
          <w:szCs w:val="24"/>
        </w:rPr>
        <w:t xml:space="preserve">Alinéa 2 </w:t>
      </w:r>
      <w:r w:rsidRPr="00E26789">
        <w:rPr>
          <w:b/>
          <w:bCs/>
          <w:sz w:val="24"/>
          <w:szCs w:val="24"/>
        </w:rPr>
        <w:t xml:space="preserve">des Règlements des championnats de football Amateur).    </w:t>
      </w:r>
    </w:p>
    <w:p w:rsidR="00B32785" w:rsidRPr="00B32785" w:rsidRDefault="00B32785" w:rsidP="00B32785">
      <w:pPr>
        <w:jc w:val="both"/>
        <w:rPr>
          <w:b/>
          <w:bCs/>
          <w:sz w:val="28"/>
          <w:szCs w:val="28"/>
          <w:u w:val="single"/>
        </w:rPr>
      </w:pPr>
      <w:r w:rsidRPr="00B32785">
        <w:rPr>
          <w:b/>
          <w:bCs/>
          <w:sz w:val="28"/>
          <w:szCs w:val="28"/>
          <w:u w:val="single"/>
        </w:rPr>
        <w:t xml:space="preserve">Affaire N° 06      </w:t>
      </w:r>
    </w:p>
    <w:p w:rsidR="00B32785" w:rsidRPr="00592271" w:rsidRDefault="00B32785" w:rsidP="00B32785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Match:  ESBA – RCK du 10.11.</w:t>
      </w:r>
      <w:r w:rsidRPr="00592271">
        <w:rPr>
          <w:b/>
          <w:bCs/>
          <w:sz w:val="24"/>
          <w:szCs w:val="24"/>
          <w:lang w:val="en-US"/>
        </w:rPr>
        <w:t>202</w:t>
      </w:r>
      <w:r>
        <w:rPr>
          <w:b/>
          <w:bCs/>
          <w:sz w:val="24"/>
          <w:szCs w:val="24"/>
          <w:lang w:val="en-US"/>
        </w:rPr>
        <w:t>4 (SENIORS).</w:t>
      </w:r>
      <w:r w:rsidRPr="00592271">
        <w:rPr>
          <w:b/>
          <w:bCs/>
          <w:sz w:val="24"/>
          <w:szCs w:val="24"/>
          <w:lang w:val="en-US"/>
        </w:rPr>
        <w:t xml:space="preserve">  </w:t>
      </w:r>
    </w:p>
    <w:p w:rsidR="00B32785" w:rsidRPr="00E73999" w:rsidRDefault="00B32785" w:rsidP="00E73999">
      <w:pPr>
        <w:pStyle w:val="Paragraphedeliste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E73999">
        <w:rPr>
          <w:sz w:val="24"/>
          <w:szCs w:val="24"/>
        </w:rPr>
        <w:t>Après lecture de la feuille de match.</w:t>
      </w:r>
    </w:p>
    <w:p w:rsidR="00B32785" w:rsidRPr="00E73999" w:rsidRDefault="00E73999" w:rsidP="00E73999">
      <w:pPr>
        <w:pStyle w:val="Paragraphedeliste"/>
        <w:numPr>
          <w:ilvl w:val="0"/>
          <w:numId w:val="16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B32785" w:rsidRPr="00E73999">
        <w:rPr>
          <w:sz w:val="24"/>
          <w:szCs w:val="24"/>
        </w:rPr>
        <w:t xml:space="preserve">Après lecture du rapport de l’Arbitre. </w:t>
      </w:r>
      <w:r w:rsidR="00B32785" w:rsidRPr="00E73999">
        <w:rPr>
          <w:b/>
          <w:bCs/>
          <w:sz w:val="24"/>
          <w:szCs w:val="24"/>
        </w:rPr>
        <w:t xml:space="preserve">            </w:t>
      </w:r>
      <w:r w:rsidR="00B32785" w:rsidRPr="00E73999">
        <w:rPr>
          <w:sz w:val="24"/>
          <w:szCs w:val="24"/>
        </w:rPr>
        <w:t xml:space="preserve">                                  </w:t>
      </w:r>
    </w:p>
    <w:p w:rsidR="00B32785" w:rsidRPr="00E26789" w:rsidRDefault="00B32785" w:rsidP="00B32785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>Attendu que l’arbitre de la rencontre s</w:t>
      </w:r>
      <w:r>
        <w:rPr>
          <w:rFonts w:ascii="Calibri" w:eastAsia="Calibri" w:hAnsi="Calibri" w:cs="Arial"/>
          <w:sz w:val="24"/>
          <w:szCs w:val="24"/>
        </w:rPr>
        <w:t xml:space="preserve">ignale dans son rapport que l’équipe senior du </w:t>
      </w:r>
      <w:r>
        <w:rPr>
          <w:sz w:val="24"/>
          <w:szCs w:val="24"/>
        </w:rPr>
        <w:t xml:space="preserve">RCK </w:t>
      </w:r>
      <w:r w:rsidRPr="00E26789">
        <w:rPr>
          <w:rFonts w:ascii="Calibri" w:eastAsia="Calibri" w:hAnsi="Calibri" w:cs="Arial"/>
          <w:sz w:val="24"/>
          <w:szCs w:val="24"/>
        </w:rPr>
        <w:t xml:space="preserve">s’est présenté au stade </w:t>
      </w:r>
      <w:r>
        <w:rPr>
          <w:rFonts w:ascii="Calibri" w:eastAsia="Calibri" w:hAnsi="Calibri" w:cs="Arial"/>
          <w:sz w:val="24"/>
          <w:szCs w:val="24"/>
        </w:rPr>
        <w:t>tardivement</w:t>
      </w:r>
      <w:r w:rsidRPr="00E26789">
        <w:rPr>
          <w:rFonts w:ascii="Calibri" w:eastAsia="Calibri" w:hAnsi="Calibri" w:cs="Arial"/>
          <w:sz w:val="24"/>
          <w:szCs w:val="24"/>
        </w:rPr>
        <w:t xml:space="preserve"> pour accomplir les formalités administratives </w:t>
      </w:r>
    </w:p>
    <w:p w:rsidR="00B32785" w:rsidRPr="00845E6D" w:rsidRDefault="00B32785" w:rsidP="00B32785">
      <w:pPr>
        <w:tabs>
          <w:tab w:val="left" w:pos="3075"/>
        </w:tabs>
        <w:spacing w:after="0" w:line="240" w:lineRule="auto"/>
        <w:ind w:left="644"/>
        <w:jc w:val="both"/>
        <w:rPr>
          <w:rFonts w:ascii="Calibri" w:eastAsia="Calibri" w:hAnsi="Calibri" w:cs="Arial"/>
          <w:b/>
          <w:bCs/>
          <w:sz w:val="10"/>
          <w:szCs w:val="10"/>
        </w:rPr>
      </w:pPr>
    </w:p>
    <w:p w:rsidR="00B32785" w:rsidRPr="00E26789" w:rsidRDefault="00B32785" w:rsidP="00B32785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Attendu </w:t>
      </w:r>
      <w:r w:rsidRPr="00E26789">
        <w:rPr>
          <w:rFonts w:ascii="Calibri" w:eastAsia="Calibri" w:hAnsi="Calibri" w:cs="Arial"/>
          <w:sz w:val="24"/>
          <w:szCs w:val="24"/>
        </w:rPr>
        <w:t xml:space="preserve">que les dispositions de l’article 51 Alinéa 2 </w:t>
      </w:r>
      <w:r w:rsidRPr="00E26789">
        <w:rPr>
          <w:sz w:val="24"/>
          <w:szCs w:val="24"/>
        </w:rPr>
        <w:t>des Règlements des championnats de football Amateur</w:t>
      </w:r>
      <w:r w:rsidRPr="00E26789">
        <w:rPr>
          <w:rFonts w:ascii="Calibri" w:eastAsia="Calibri" w:hAnsi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:rsidR="00B32785" w:rsidRPr="00845E6D" w:rsidRDefault="00B32785" w:rsidP="00B32785">
      <w:pPr>
        <w:tabs>
          <w:tab w:val="left" w:pos="3075"/>
        </w:tabs>
        <w:spacing w:after="0" w:line="240" w:lineRule="auto"/>
        <w:ind w:left="360"/>
        <w:jc w:val="both"/>
        <w:rPr>
          <w:rFonts w:ascii="Calibri" w:eastAsia="Calibri" w:hAnsi="Calibri" w:cs="Arial"/>
          <w:b/>
          <w:bCs/>
          <w:sz w:val="10"/>
          <w:szCs w:val="10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 </w:t>
      </w:r>
    </w:p>
    <w:p w:rsidR="00B32785" w:rsidRPr="00450777" w:rsidRDefault="00B32785" w:rsidP="00B32785">
      <w:pPr>
        <w:pStyle w:val="Paragraphedeliste"/>
        <w:numPr>
          <w:ilvl w:val="0"/>
          <w:numId w:val="3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845E6D">
        <w:rPr>
          <w:rFonts w:ascii="Calibri" w:eastAsia="Calibri" w:hAnsi="Calibri" w:cs="Arial"/>
          <w:b/>
          <w:bCs/>
          <w:sz w:val="24"/>
          <w:szCs w:val="24"/>
          <w:u w:val="single"/>
        </w:rPr>
        <w:t>Compte tenu de ce qui précède la commission décide :</w:t>
      </w:r>
    </w:p>
    <w:p w:rsidR="00B32785" w:rsidRPr="00845E6D" w:rsidRDefault="00B32785" w:rsidP="00B32785">
      <w:pPr>
        <w:pStyle w:val="Paragraphedeliste"/>
        <w:tabs>
          <w:tab w:val="left" w:pos="3075"/>
        </w:tabs>
        <w:spacing w:after="0" w:line="240" w:lineRule="auto"/>
        <w:ind w:left="2912"/>
        <w:jc w:val="both"/>
        <w:rPr>
          <w:rFonts w:ascii="Calibri" w:eastAsia="Calibri" w:hAnsi="Calibri" w:cs="Arial"/>
          <w:b/>
          <w:bCs/>
          <w:sz w:val="10"/>
          <w:szCs w:val="10"/>
        </w:rPr>
      </w:pPr>
    </w:p>
    <w:p w:rsidR="00B32785" w:rsidRPr="00E26789" w:rsidRDefault="00B32785" w:rsidP="00B32785">
      <w:pPr>
        <w:pStyle w:val="Paragraphedeliste"/>
        <w:numPr>
          <w:ilvl w:val="0"/>
          <w:numId w:val="4"/>
        </w:numPr>
        <w:tabs>
          <w:tab w:val="left" w:pos="3075"/>
        </w:tabs>
        <w:spacing w:line="259" w:lineRule="auto"/>
        <w:jc w:val="both"/>
        <w:rPr>
          <w:b/>
          <w:bCs/>
          <w:sz w:val="24"/>
          <w:szCs w:val="24"/>
        </w:rPr>
      </w:pPr>
      <w:r w:rsidRPr="00E26789">
        <w:rPr>
          <w:b/>
          <w:bCs/>
          <w:sz w:val="24"/>
          <w:szCs w:val="24"/>
        </w:rPr>
        <w:t>Amend</w:t>
      </w:r>
      <w:r>
        <w:rPr>
          <w:b/>
          <w:bCs/>
          <w:sz w:val="24"/>
          <w:szCs w:val="24"/>
        </w:rPr>
        <w:t>e de vi</w:t>
      </w:r>
      <w:r w:rsidR="000C5865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gt mille dinars (20 000,00 DA) à l’équipe du RCK (Kouba)</w:t>
      </w:r>
      <w:r w:rsidRPr="00E26789">
        <w:rPr>
          <w:b/>
          <w:bCs/>
          <w:sz w:val="24"/>
          <w:szCs w:val="24"/>
        </w:rPr>
        <w:t xml:space="preserve"> </w:t>
      </w:r>
      <w:r w:rsidR="009864A9">
        <w:rPr>
          <w:b/>
          <w:bCs/>
          <w:sz w:val="24"/>
          <w:szCs w:val="24"/>
        </w:rPr>
        <w:t>en catégorie senior</w:t>
      </w:r>
      <w:r>
        <w:rPr>
          <w:b/>
          <w:bCs/>
          <w:sz w:val="24"/>
          <w:szCs w:val="24"/>
        </w:rPr>
        <w:t xml:space="preserve"> (</w:t>
      </w:r>
      <w:r w:rsidRPr="00E26789">
        <w:rPr>
          <w:b/>
          <w:bCs/>
          <w:sz w:val="24"/>
          <w:szCs w:val="24"/>
        </w:rPr>
        <w:t xml:space="preserve">Article 51 </w:t>
      </w:r>
      <w:r w:rsidRPr="00E26789">
        <w:rPr>
          <w:rFonts w:ascii="Calibri" w:eastAsia="Calibri" w:hAnsi="Calibri" w:cs="Arial"/>
          <w:b/>
          <w:bCs/>
          <w:sz w:val="24"/>
          <w:szCs w:val="24"/>
        </w:rPr>
        <w:t xml:space="preserve">Alinéa 2 </w:t>
      </w:r>
      <w:r w:rsidRPr="00E26789">
        <w:rPr>
          <w:b/>
          <w:bCs/>
          <w:sz w:val="24"/>
          <w:szCs w:val="24"/>
        </w:rPr>
        <w:t xml:space="preserve">des Règlements des championnats de football Amateur).    </w:t>
      </w:r>
    </w:p>
    <w:p w:rsidR="00B32785" w:rsidRDefault="00B32785" w:rsidP="00B32785">
      <w:pPr>
        <w:jc w:val="both"/>
        <w:rPr>
          <w:b/>
          <w:bCs/>
          <w:sz w:val="24"/>
          <w:szCs w:val="24"/>
          <w:lang w:val="en-US"/>
        </w:rPr>
      </w:pPr>
    </w:p>
    <w:p w:rsidR="00B32785" w:rsidRDefault="00B32785" w:rsidP="00B32785">
      <w:pPr>
        <w:jc w:val="both"/>
        <w:rPr>
          <w:b/>
          <w:bCs/>
          <w:sz w:val="24"/>
          <w:szCs w:val="24"/>
          <w:lang w:val="en-US"/>
        </w:rPr>
      </w:pPr>
    </w:p>
    <w:p w:rsidR="00B32785" w:rsidRDefault="00B32785" w:rsidP="00B32785">
      <w:pPr>
        <w:jc w:val="both"/>
        <w:rPr>
          <w:b/>
          <w:bCs/>
          <w:sz w:val="24"/>
          <w:szCs w:val="24"/>
          <w:lang w:val="en-US"/>
        </w:rPr>
      </w:pPr>
    </w:p>
    <w:p w:rsidR="00B32785" w:rsidRDefault="00B32785" w:rsidP="00B32785">
      <w:pPr>
        <w:jc w:val="both"/>
        <w:rPr>
          <w:b/>
          <w:bCs/>
          <w:sz w:val="24"/>
          <w:szCs w:val="24"/>
          <w:lang w:val="en-US"/>
        </w:rPr>
      </w:pPr>
    </w:p>
    <w:p w:rsidR="00B32785" w:rsidRDefault="00B32785" w:rsidP="00B32785">
      <w:pPr>
        <w:jc w:val="both"/>
        <w:rPr>
          <w:b/>
          <w:bCs/>
          <w:sz w:val="24"/>
          <w:szCs w:val="24"/>
          <w:lang w:val="en-US"/>
        </w:rPr>
      </w:pPr>
    </w:p>
    <w:p w:rsidR="00B32785" w:rsidRDefault="00B32785" w:rsidP="00B32785">
      <w:pPr>
        <w:jc w:val="both"/>
        <w:rPr>
          <w:b/>
          <w:bCs/>
          <w:sz w:val="24"/>
          <w:szCs w:val="24"/>
          <w:lang w:val="en-US"/>
        </w:rPr>
      </w:pPr>
    </w:p>
    <w:p w:rsidR="00B32785" w:rsidRDefault="00B32785" w:rsidP="00B32785">
      <w:pPr>
        <w:jc w:val="both"/>
        <w:rPr>
          <w:b/>
          <w:bCs/>
          <w:sz w:val="24"/>
          <w:szCs w:val="24"/>
          <w:lang w:val="en-US"/>
        </w:rPr>
      </w:pPr>
    </w:p>
    <w:p w:rsidR="00124C3C" w:rsidRDefault="00124C3C" w:rsidP="00B32785">
      <w:pPr>
        <w:jc w:val="both"/>
        <w:rPr>
          <w:b/>
          <w:bCs/>
          <w:sz w:val="24"/>
          <w:szCs w:val="24"/>
          <w:lang w:val="en-US"/>
        </w:rPr>
      </w:pPr>
    </w:p>
    <w:p w:rsidR="00B32785" w:rsidRPr="00B32785" w:rsidRDefault="00B32785" w:rsidP="00B32785">
      <w:pPr>
        <w:jc w:val="both"/>
        <w:rPr>
          <w:b/>
          <w:bCs/>
          <w:sz w:val="28"/>
          <w:szCs w:val="28"/>
          <w:u w:val="single"/>
        </w:rPr>
      </w:pPr>
      <w:r w:rsidRPr="00B32785">
        <w:rPr>
          <w:b/>
          <w:bCs/>
          <w:sz w:val="28"/>
          <w:szCs w:val="28"/>
          <w:u w:val="single"/>
        </w:rPr>
        <w:lastRenderedPageBreak/>
        <w:t xml:space="preserve">Affaire N° 07     </w:t>
      </w:r>
    </w:p>
    <w:p w:rsidR="00B32785" w:rsidRPr="00592271" w:rsidRDefault="00B32785" w:rsidP="00B32785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Match:  ESMK – SCM du 09.11.</w:t>
      </w:r>
      <w:r w:rsidRPr="00592271">
        <w:rPr>
          <w:b/>
          <w:bCs/>
          <w:sz w:val="24"/>
          <w:szCs w:val="24"/>
          <w:lang w:val="en-US"/>
        </w:rPr>
        <w:t>202</w:t>
      </w:r>
      <w:r>
        <w:rPr>
          <w:b/>
          <w:bCs/>
          <w:sz w:val="24"/>
          <w:szCs w:val="24"/>
          <w:lang w:val="en-US"/>
        </w:rPr>
        <w:t>4 (SENIORS).</w:t>
      </w:r>
      <w:r w:rsidRPr="00592271">
        <w:rPr>
          <w:b/>
          <w:bCs/>
          <w:sz w:val="24"/>
          <w:szCs w:val="24"/>
          <w:lang w:val="en-US"/>
        </w:rPr>
        <w:t xml:space="preserve">  </w:t>
      </w:r>
    </w:p>
    <w:p w:rsidR="00B32785" w:rsidRPr="00E73999" w:rsidRDefault="00B32785" w:rsidP="00E73999">
      <w:pPr>
        <w:pStyle w:val="Paragraphedeliste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E73999">
        <w:rPr>
          <w:sz w:val="24"/>
          <w:szCs w:val="24"/>
        </w:rPr>
        <w:t>Après lecture de la feuille de match.</w:t>
      </w:r>
    </w:p>
    <w:p w:rsidR="00B32785" w:rsidRPr="00E73999" w:rsidRDefault="00E73999" w:rsidP="00E73999">
      <w:pPr>
        <w:pStyle w:val="Paragraphedeliste"/>
        <w:numPr>
          <w:ilvl w:val="0"/>
          <w:numId w:val="15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B32785" w:rsidRPr="00E73999">
        <w:rPr>
          <w:sz w:val="24"/>
          <w:szCs w:val="24"/>
        </w:rPr>
        <w:t xml:space="preserve">Après lecture du rapport de l’Arbitre. </w:t>
      </w:r>
      <w:r w:rsidR="00B32785" w:rsidRPr="00E73999">
        <w:rPr>
          <w:b/>
          <w:bCs/>
          <w:sz w:val="24"/>
          <w:szCs w:val="24"/>
        </w:rPr>
        <w:t xml:space="preserve">            </w:t>
      </w:r>
      <w:r w:rsidR="00B32785" w:rsidRPr="00E73999">
        <w:rPr>
          <w:sz w:val="24"/>
          <w:szCs w:val="24"/>
        </w:rPr>
        <w:t xml:space="preserve">                                  </w:t>
      </w:r>
    </w:p>
    <w:p w:rsidR="00B32785" w:rsidRPr="00E26789" w:rsidRDefault="00B32785" w:rsidP="00B32785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>Attendu que l’arbitre de la rencontre s</w:t>
      </w:r>
      <w:r>
        <w:rPr>
          <w:rFonts w:ascii="Calibri" w:eastAsia="Calibri" w:hAnsi="Calibri" w:cs="Arial"/>
          <w:sz w:val="24"/>
          <w:szCs w:val="24"/>
        </w:rPr>
        <w:t xml:space="preserve">ignale dans son rapport que l’équipe senior du </w:t>
      </w:r>
      <w:r>
        <w:rPr>
          <w:sz w:val="24"/>
          <w:szCs w:val="24"/>
        </w:rPr>
        <w:t xml:space="preserve">SCM </w:t>
      </w:r>
      <w:r w:rsidRPr="00E26789">
        <w:rPr>
          <w:rFonts w:ascii="Calibri" w:eastAsia="Calibri" w:hAnsi="Calibri" w:cs="Arial"/>
          <w:sz w:val="24"/>
          <w:szCs w:val="24"/>
        </w:rPr>
        <w:t xml:space="preserve">s’est présenté au stade </w:t>
      </w:r>
      <w:r>
        <w:rPr>
          <w:rFonts w:ascii="Calibri" w:eastAsia="Calibri" w:hAnsi="Calibri" w:cs="Arial"/>
          <w:sz w:val="24"/>
          <w:szCs w:val="24"/>
        </w:rPr>
        <w:t>tardivement</w:t>
      </w:r>
      <w:r w:rsidRPr="00E26789">
        <w:rPr>
          <w:rFonts w:ascii="Calibri" w:eastAsia="Calibri" w:hAnsi="Calibri" w:cs="Arial"/>
          <w:sz w:val="24"/>
          <w:szCs w:val="24"/>
        </w:rPr>
        <w:t xml:space="preserve"> pour accomplir les formalités administratives </w:t>
      </w:r>
    </w:p>
    <w:p w:rsidR="00B32785" w:rsidRPr="00845E6D" w:rsidRDefault="00B32785" w:rsidP="00B32785">
      <w:pPr>
        <w:tabs>
          <w:tab w:val="left" w:pos="3075"/>
        </w:tabs>
        <w:spacing w:after="0" w:line="240" w:lineRule="auto"/>
        <w:ind w:left="644"/>
        <w:jc w:val="both"/>
        <w:rPr>
          <w:rFonts w:ascii="Calibri" w:eastAsia="Calibri" w:hAnsi="Calibri" w:cs="Arial"/>
          <w:b/>
          <w:bCs/>
          <w:sz w:val="10"/>
          <w:szCs w:val="10"/>
        </w:rPr>
      </w:pPr>
    </w:p>
    <w:p w:rsidR="00B32785" w:rsidRPr="00E26789" w:rsidRDefault="00B32785" w:rsidP="00B32785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Attendu </w:t>
      </w:r>
      <w:r w:rsidRPr="00E26789">
        <w:rPr>
          <w:rFonts w:ascii="Calibri" w:eastAsia="Calibri" w:hAnsi="Calibri" w:cs="Arial"/>
          <w:sz w:val="24"/>
          <w:szCs w:val="24"/>
        </w:rPr>
        <w:t xml:space="preserve">que les dispositions de l’article 51 Alinéa 2 </w:t>
      </w:r>
      <w:r w:rsidRPr="00E26789">
        <w:rPr>
          <w:sz w:val="24"/>
          <w:szCs w:val="24"/>
        </w:rPr>
        <w:t>des Règlements des championnats de football Amateur</w:t>
      </w:r>
      <w:r w:rsidRPr="00E26789">
        <w:rPr>
          <w:rFonts w:ascii="Calibri" w:eastAsia="Calibri" w:hAnsi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:rsidR="00B32785" w:rsidRPr="00845E6D" w:rsidRDefault="00B32785" w:rsidP="00B32785">
      <w:pPr>
        <w:tabs>
          <w:tab w:val="left" w:pos="3075"/>
        </w:tabs>
        <w:spacing w:after="0" w:line="240" w:lineRule="auto"/>
        <w:ind w:left="360"/>
        <w:jc w:val="both"/>
        <w:rPr>
          <w:rFonts w:ascii="Calibri" w:eastAsia="Calibri" w:hAnsi="Calibri" w:cs="Arial"/>
          <w:b/>
          <w:bCs/>
          <w:sz w:val="10"/>
          <w:szCs w:val="10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 </w:t>
      </w:r>
    </w:p>
    <w:p w:rsidR="00B32785" w:rsidRPr="00450777" w:rsidRDefault="00B32785" w:rsidP="00B32785">
      <w:pPr>
        <w:pStyle w:val="Paragraphedeliste"/>
        <w:numPr>
          <w:ilvl w:val="0"/>
          <w:numId w:val="3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845E6D">
        <w:rPr>
          <w:rFonts w:ascii="Calibri" w:eastAsia="Calibri" w:hAnsi="Calibri" w:cs="Arial"/>
          <w:b/>
          <w:bCs/>
          <w:sz w:val="24"/>
          <w:szCs w:val="24"/>
          <w:u w:val="single"/>
        </w:rPr>
        <w:t>Compte tenu de ce qui précède la commission décide :</w:t>
      </w:r>
    </w:p>
    <w:p w:rsidR="00B32785" w:rsidRPr="00845E6D" w:rsidRDefault="00B32785" w:rsidP="00B32785">
      <w:pPr>
        <w:pStyle w:val="Paragraphedeliste"/>
        <w:tabs>
          <w:tab w:val="left" w:pos="3075"/>
        </w:tabs>
        <w:spacing w:after="0" w:line="240" w:lineRule="auto"/>
        <w:ind w:left="2912"/>
        <w:jc w:val="both"/>
        <w:rPr>
          <w:rFonts w:ascii="Calibri" w:eastAsia="Calibri" w:hAnsi="Calibri" w:cs="Arial"/>
          <w:b/>
          <w:bCs/>
          <w:sz w:val="10"/>
          <w:szCs w:val="10"/>
        </w:rPr>
      </w:pPr>
    </w:p>
    <w:p w:rsidR="00B32785" w:rsidRPr="00124C3C" w:rsidRDefault="00B32785" w:rsidP="00124C3C">
      <w:pPr>
        <w:pStyle w:val="Paragraphedeliste"/>
        <w:numPr>
          <w:ilvl w:val="0"/>
          <w:numId w:val="4"/>
        </w:numPr>
        <w:tabs>
          <w:tab w:val="left" w:pos="3075"/>
        </w:tabs>
        <w:spacing w:line="259" w:lineRule="auto"/>
        <w:jc w:val="both"/>
        <w:rPr>
          <w:b/>
          <w:bCs/>
          <w:sz w:val="24"/>
          <w:szCs w:val="24"/>
        </w:rPr>
      </w:pPr>
      <w:r w:rsidRPr="00E26789">
        <w:rPr>
          <w:b/>
          <w:bCs/>
          <w:sz w:val="24"/>
          <w:szCs w:val="24"/>
        </w:rPr>
        <w:t>Amend</w:t>
      </w:r>
      <w:r>
        <w:rPr>
          <w:b/>
          <w:bCs/>
          <w:sz w:val="24"/>
          <w:szCs w:val="24"/>
        </w:rPr>
        <w:t>e de vi</w:t>
      </w:r>
      <w:r w:rsidR="000C5865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gt mille dinars (20 000,00 DA) à l’équipe du SCM (</w:t>
      </w:r>
      <w:proofErr w:type="spellStart"/>
      <w:r>
        <w:rPr>
          <w:b/>
          <w:bCs/>
          <w:sz w:val="24"/>
          <w:szCs w:val="24"/>
        </w:rPr>
        <w:t>Mecheria</w:t>
      </w:r>
      <w:proofErr w:type="spellEnd"/>
      <w:r>
        <w:rPr>
          <w:b/>
          <w:bCs/>
          <w:sz w:val="24"/>
          <w:szCs w:val="24"/>
        </w:rPr>
        <w:t>)</w:t>
      </w:r>
      <w:r w:rsidRPr="00E26789">
        <w:rPr>
          <w:b/>
          <w:bCs/>
          <w:sz w:val="24"/>
          <w:szCs w:val="24"/>
        </w:rPr>
        <w:t xml:space="preserve"> </w:t>
      </w:r>
      <w:r w:rsidR="009864A9">
        <w:rPr>
          <w:b/>
          <w:bCs/>
          <w:sz w:val="24"/>
          <w:szCs w:val="24"/>
        </w:rPr>
        <w:t>en catégorie senior</w:t>
      </w:r>
      <w:r>
        <w:rPr>
          <w:b/>
          <w:bCs/>
          <w:sz w:val="24"/>
          <w:szCs w:val="24"/>
        </w:rPr>
        <w:t xml:space="preserve"> (</w:t>
      </w:r>
      <w:r w:rsidRPr="00E26789">
        <w:rPr>
          <w:b/>
          <w:bCs/>
          <w:sz w:val="24"/>
          <w:szCs w:val="24"/>
        </w:rPr>
        <w:t xml:space="preserve">Article 51 </w:t>
      </w:r>
      <w:r w:rsidRPr="00E26789">
        <w:rPr>
          <w:rFonts w:ascii="Calibri" w:eastAsia="Calibri" w:hAnsi="Calibri" w:cs="Arial"/>
          <w:b/>
          <w:bCs/>
          <w:sz w:val="24"/>
          <w:szCs w:val="24"/>
        </w:rPr>
        <w:t xml:space="preserve">Alinéa 2 </w:t>
      </w:r>
      <w:r w:rsidRPr="00E26789">
        <w:rPr>
          <w:b/>
          <w:bCs/>
          <w:sz w:val="24"/>
          <w:szCs w:val="24"/>
        </w:rPr>
        <w:t xml:space="preserve">des Règlements des championnats de football Amateur).    </w:t>
      </w:r>
    </w:p>
    <w:p w:rsidR="00E73999" w:rsidRPr="00E73999" w:rsidRDefault="00E73999" w:rsidP="00E73999">
      <w:pPr>
        <w:jc w:val="both"/>
        <w:rPr>
          <w:b/>
          <w:bCs/>
          <w:sz w:val="28"/>
          <w:szCs w:val="28"/>
          <w:u w:val="single"/>
        </w:rPr>
      </w:pPr>
      <w:r w:rsidRPr="00E73999">
        <w:rPr>
          <w:b/>
          <w:bCs/>
          <w:sz w:val="28"/>
          <w:szCs w:val="28"/>
          <w:u w:val="single"/>
        </w:rPr>
        <w:t xml:space="preserve">Affaire N° 08      </w:t>
      </w:r>
    </w:p>
    <w:p w:rsidR="00E73999" w:rsidRPr="00592271" w:rsidRDefault="00E73999" w:rsidP="00E73999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Match:  USMH – O </w:t>
      </w:r>
      <w:proofErr w:type="spellStart"/>
      <w:r>
        <w:rPr>
          <w:b/>
          <w:bCs/>
          <w:sz w:val="24"/>
          <w:szCs w:val="24"/>
          <w:lang w:val="en-US"/>
        </w:rPr>
        <w:t>Magrane</w:t>
      </w:r>
      <w:proofErr w:type="spellEnd"/>
      <w:r>
        <w:rPr>
          <w:b/>
          <w:bCs/>
          <w:sz w:val="24"/>
          <w:szCs w:val="24"/>
          <w:lang w:val="en-US"/>
        </w:rPr>
        <w:t xml:space="preserve"> 12/11</w:t>
      </w:r>
      <w:r w:rsidRPr="00592271">
        <w:rPr>
          <w:b/>
          <w:bCs/>
          <w:sz w:val="24"/>
          <w:szCs w:val="24"/>
          <w:lang w:val="en-US"/>
        </w:rPr>
        <w:t>/202</w:t>
      </w:r>
      <w:r>
        <w:rPr>
          <w:b/>
          <w:bCs/>
          <w:sz w:val="24"/>
          <w:szCs w:val="24"/>
          <w:lang w:val="en-US"/>
        </w:rPr>
        <w:t>4 (RESERVE).</w:t>
      </w:r>
      <w:r w:rsidRPr="00592271">
        <w:rPr>
          <w:b/>
          <w:bCs/>
          <w:sz w:val="24"/>
          <w:szCs w:val="24"/>
          <w:lang w:val="en-US"/>
        </w:rPr>
        <w:t xml:space="preserve">  </w:t>
      </w:r>
    </w:p>
    <w:p w:rsidR="00E73999" w:rsidRPr="00E73999" w:rsidRDefault="00E73999" w:rsidP="00E73999">
      <w:pPr>
        <w:pStyle w:val="Paragraphedeliste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E73999">
        <w:rPr>
          <w:sz w:val="24"/>
          <w:szCs w:val="24"/>
        </w:rPr>
        <w:t>Après lecture de la feuille de match.</w:t>
      </w:r>
    </w:p>
    <w:p w:rsidR="00E73999" w:rsidRPr="00E73999" w:rsidRDefault="00E73999" w:rsidP="00E73999">
      <w:pPr>
        <w:pStyle w:val="Paragraphedeliste"/>
        <w:numPr>
          <w:ilvl w:val="0"/>
          <w:numId w:val="14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73999">
        <w:rPr>
          <w:sz w:val="24"/>
          <w:szCs w:val="24"/>
        </w:rPr>
        <w:t xml:space="preserve">Après lecture du rapport de l’Arbitre. </w:t>
      </w:r>
      <w:r w:rsidRPr="00E73999">
        <w:rPr>
          <w:b/>
          <w:bCs/>
          <w:sz w:val="24"/>
          <w:szCs w:val="24"/>
        </w:rPr>
        <w:t xml:space="preserve">            </w:t>
      </w:r>
      <w:r w:rsidRPr="00E73999">
        <w:rPr>
          <w:sz w:val="24"/>
          <w:szCs w:val="24"/>
        </w:rPr>
        <w:t xml:space="preserve">                                  </w:t>
      </w:r>
    </w:p>
    <w:p w:rsidR="00E73999" w:rsidRPr="00E26789" w:rsidRDefault="00E73999" w:rsidP="00E73999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>Attendu que l’arbitre de la rencontre s</w:t>
      </w:r>
      <w:r>
        <w:rPr>
          <w:rFonts w:ascii="Calibri" w:eastAsia="Calibri" w:hAnsi="Calibri" w:cs="Arial"/>
          <w:sz w:val="24"/>
          <w:szCs w:val="24"/>
        </w:rPr>
        <w:t>ignale dans son rapport que l’équipe réserve de l’</w:t>
      </w:r>
      <w:r>
        <w:rPr>
          <w:sz w:val="24"/>
          <w:szCs w:val="24"/>
        </w:rPr>
        <w:t xml:space="preserve">USMH </w:t>
      </w:r>
      <w:r w:rsidRPr="00E26789">
        <w:rPr>
          <w:rFonts w:ascii="Calibri" w:eastAsia="Calibri" w:hAnsi="Calibri" w:cs="Arial"/>
          <w:sz w:val="24"/>
          <w:szCs w:val="24"/>
        </w:rPr>
        <w:t>s’est présent</w:t>
      </w:r>
      <w:r>
        <w:rPr>
          <w:rFonts w:ascii="Calibri" w:eastAsia="Calibri" w:hAnsi="Calibri" w:cs="Arial"/>
          <w:sz w:val="24"/>
          <w:szCs w:val="24"/>
        </w:rPr>
        <w:t>é</w:t>
      </w:r>
      <w:r w:rsidRPr="00E26789">
        <w:rPr>
          <w:rFonts w:ascii="Calibri" w:eastAsia="Calibri" w:hAnsi="Calibri" w:cs="Arial"/>
          <w:sz w:val="24"/>
          <w:szCs w:val="24"/>
        </w:rPr>
        <w:t>e</w:t>
      </w:r>
      <w:r>
        <w:rPr>
          <w:rFonts w:ascii="Calibri" w:eastAsia="Calibri" w:hAnsi="Calibri" w:cs="Arial"/>
          <w:sz w:val="24"/>
          <w:szCs w:val="24"/>
        </w:rPr>
        <w:t xml:space="preserve"> </w:t>
      </w:r>
      <w:r w:rsidRPr="00E26789">
        <w:rPr>
          <w:rFonts w:ascii="Calibri" w:eastAsia="Calibri" w:hAnsi="Calibri" w:cs="Arial"/>
          <w:sz w:val="24"/>
          <w:szCs w:val="24"/>
        </w:rPr>
        <w:t xml:space="preserve">au stade </w:t>
      </w:r>
      <w:r>
        <w:rPr>
          <w:rFonts w:ascii="Calibri" w:eastAsia="Calibri" w:hAnsi="Calibri" w:cs="Arial"/>
          <w:sz w:val="24"/>
          <w:szCs w:val="24"/>
        </w:rPr>
        <w:t>tardivement</w:t>
      </w:r>
      <w:r w:rsidRPr="00E26789">
        <w:rPr>
          <w:rFonts w:ascii="Calibri" w:eastAsia="Calibri" w:hAnsi="Calibri" w:cs="Arial"/>
          <w:sz w:val="24"/>
          <w:szCs w:val="24"/>
        </w:rPr>
        <w:t xml:space="preserve"> pour accomplir les formalités administratives </w:t>
      </w:r>
    </w:p>
    <w:p w:rsidR="00E73999" w:rsidRPr="00E26789" w:rsidRDefault="00E73999" w:rsidP="00E73999">
      <w:pPr>
        <w:tabs>
          <w:tab w:val="left" w:pos="3075"/>
        </w:tabs>
        <w:spacing w:after="0" w:line="240" w:lineRule="auto"/>
        <w:ind w:left="644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E73999" w:rsidRPr="00E26789" w:rsidRDefault="00E73999" w:rsidP="00E73999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proofErr w:type="gramStart"/>
      <w:r w:rsidRPr="00E26789">
        <w:rPr>
          <w:rFonts w:ascii="Calibri" w:eastAsia="Calibri" w:hAnsi="Calibri" w:cs="Arial"/>
          <w:sz w:val="24"/>
          <w:szCs w:val="24"/>
        </w:rPr>
        <w:t>Attendu  que</w:t>
      </w:r>
      <w:proofErr w:type="gramEnd"/>
      <w:r w:rsidRPr="00E26789">
        <w:rPr>
          <w:rFonts w:ascii="Calibri" w:eastAsia="Calibri" w:hAnsi="Calibri" w:cs="Arial"/>
          <w:sz w:val="24"/>
          <w:szCs w:val="24"/>
        </w:rPr>
        <w:t xml:space="preserve"> les dispositions de l’article 51 Alinéa 2 </w:t>
      </w:r>
      <w:r w:rsidRPr="00E26789">
        <w:rPr>
          <w:sz w:val="24"/>
          <w:szCs w:val="24"/>
        </w:rPr>
        <w:t>des Règlements des championnats de football Amateur</w:t>
      </w:r>
      <w:r w:rsidRPr="00E26789">
        <w:rPr>
          <w:rFonts w:ascii="Calibri" w:eastAsia="Calibri" w:hAnsi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:rsidR="00E73999" w:rsidRPr="00E26789" w:rsidRDefault="00E73999" w:rsidP="00E73999">
      <w:pPr>
        <w:tabs>
          <w:tab w:val="left" w:pos="3075"/>
        </w:tabs>
        <w:spacing w:after="0" w:line="240" w:lineRule="auto"/>
        <w:ind w:left="360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 </w:t>
      </w:r>
    </w:p>
    <w:p w:rsidR="00E73999" w:rsidRPr="00073924" w:rsidRDefault="00E73999" w:rsidP="00E73999">
      <w:pPr>
        <w:pStyle w:val="Paragraphedeliste"/>
        <w:numPr>
          <w:ilvl w:val="0"/>
          <w:numId w:val="3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073924">
        <w:rPr>
          <w:rFonts w:ascii="Calibri" w:eastAsia="Calibri" w:hAnsi="Calibri" w:cs="Arial"/>
          <w:b/>
          <w:bCs/>
          <w:sz w:val="24"/>
          <w:szCs w:val="24"/>
          <w:u w:val="single"/>
        </w:rPr>
        <w:t xml:space="preserve">Compte tenu de ce qui </w:t>
      </w:r>
      <w:proofErr w:type="gramStart"/>
      <w:r w:rsidRPr="00073924">
        <w:rPr>
          <w:rFonts w:ascii="Calibri" w:eastAsia="Calibri" w:hAnsi="Calibri" w:cs="Arial"/>
          <w:b/>
          <w:bCs/>
          <w:sz w:val="24"/>
          <w:szCs w:val="24"/>
          <w:u w:val="single"/>
        </w:rPr>
        <w:t>précède  la</w:t>
      </w:r>
      <w:proofErr w:type="gramEnd"/>
      <w:r w:rsidRPr="00073924">
        <w:rPr>
          <w:rFonts w:ascii="Calibri" w:eastAsia="Calibri" w:hAnsi="Calibri" w:cs="Arial"/>
          <w:b/>
          <w:bCs/>
          <w:sz w:val="24"/>
          <w:szCs w:val="24"/>
          <w:u w:val="single"/>
        </w:rPr>
        <w:t xml:space="preserve"> commission décide :</w:t>
      </w:r>
    </w:p>
    <w:p w:rsidR="00E73999" w:rsidRPr="00E26789" w:rsidRDefault="00E73999" w:rsidP="00E73999">
      <w:pPr>
        <w:pStyle w:val="Paragraphedeliste"/>
        <w:tabs>
          <w:tab w:val="left" w:pos="3075"/>
        </w:tabs>
        <w:spacing w:after="0" w:line="240" w:lineRule="auto"/>
        <w:ind w:left="2912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E73999" w:rsidRPr="00E26789" w:rsidRDefault="00E73999" w:rsidP="00E73999">
      <w:pPr>
        <w:pStyle w:val="Paragraphedeliste"/>
        <w:numPr>
          <w:ilvl w:val="0"/>
          <w:numId w:val="4"/>
        </w:numPr>
        <w:tabs>
          <w:tab w:val="left" w:pos="3075"/>
        </w:tabs>
        <w:spacing w:line="259" w:lineRule="auto"/>
        <w:jc w:val="both"/>
        <w:rPr>
          <w:b/>
          <w:bCs/>
          <w:sz w:val="24"/>
          <w:szCs w:val="24"/>
        </w:rPr>
      </w:pPr>
      <w:r w:rsidRPr="00E26789">
        <w:rPr>
          <w:b/>
          <w:bCs/>
          <w:sz w:val="24"/>
          <w:szCs w:val="24"/>
        </w:rPr>
        <w:t>Amend</w:t>
      </w:r>
      <w:r>
        <w:rPr>
          <w:b/>
          <w:bCs/>
          <w:sz w:val="24"/>
          <w:szCs w:val="24"/>
        </w:rPr>
        <w:t>e de vi</w:t>
      </w:r>
      <w:r w:rsidR="000C5865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gt mille dinars (20 000,00 DA) à l’équipe du USM Harrach en catégorie réserve (</w:t>
      </w:r>
      <w:r w:rsidRPr="00E26789">
        <w:rPr>
          <w:b/>
          <w:bCs/>
          <w:sz w:val="24"/>
          <w:szCs w:val="24"/>
        </w:rPr>
        <w:t xml:space="preserve">Article 51 </w:t>
      </w:r>
      <w:r w:rsidRPr="00E26789">
        <w:rPr>
          <w:rFonts w:ascii="Calibri" w:eastAsia="Calibri" w:hAnsi="Calibri" w:cs="Arial"/>
          <w:b/>
          <w:bCs/>
          <w:sz w:val="24"/>
          <w:szCs w:val="24"/>
        </w:rPr>
        <w:t xml:space="preserve">Alinéa 2 </w:t>
      </w:r>
      <w:r w:rsidRPr="00E26789">
        <w:rPr>
          <w:b/>
          <w:bCs/>
          <w:sz w:val="24"/>
          <w:szCs w:val="24"/>
        </w:rPr>
        <w:t xml:space="preserve">des Règlements des championnats de football Amateur).    </w:t>
      </w:r>
    </w:p>
    <w:p w:rsidR="00E73999" w:rsidRDefault="00E73999"/>
    <w:p w:rsidR="00E73999" w:rsidRDefault="00E73999"/>
    <w:p w:rsidR="00E73999" w:rsidRDefault="00E73999"/>
    <w:p w:rsidR="00E73999" w:rsidRDefault="00E73999"/>
    <w:p w:rsidR="00E73999" w:rsidRDefault="00E73999"/>
    <w:p w:rsidR="00E73999" w:rsidRDefault="00E73999"/>
    <w:p w:rsidR="00124C3C" w:rsidRDefault="00124C3C"/>
    <w:p w:rsidR="00E73999" w:rsidRDefault="00E73999"/>
    <w:p w:rsidR="00E73999" w:rsidRPr="00E73999" w:rsidRDefault="00E73999" w:rsidP="00E73999">
      <w:pPr>
        <w:jc w:val="both"/>
        <w:rPr>
          <w:b/>
          <w:bCs/>
          <w:sz w:val="28"/>
          <w:szCs w:val="28"/>
          <w:u w:val="single"/>
        </w:rPr>
      </w:pPr>
      <w:r w:rsidRPr="00E73999">
        <w:rPr>
          <w:b/>
          <w:bCs/>
          <w:sz w:val="28"/>
          <w:szCs w:val="28"/>
          <w:u w:val="single"/>
        </w:rPr>
        <w:lastRenderedPageBreak/>
        <w:t>Affaire N° 09</w:t>
      </w:r>
    </w:p>
    <w:p w:rsidR="00E73999" w:rsidRPr="00EE31AE" w:rsidRDefault="00E73999" w:rsidP="00E7399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HBCL - IBKEK du 15.11.2024 (SENIOR)</w:t>
      </w:r>
    </w:p>
    <w:p w:rsidR="00E73999" w:rsidRDefault="00E73999" w:rsidP="00E73999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 w:rsidR="00E73999" w:rsidRDefault="00E73999" w:rsidP="00E73999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 w:rsidR="00E73999" w:rsidRDefault="00E73999" w:rsidP="00E73999">
      <w:pPr>
        <w:pStyle w:val="Paragraphedeliste"/>
        <w:ind w:left="2484"/>
        <w:jc w:val="both"/>
        <w:rPr>
          <w:sz w:val="24"/>
          <w:szCs w:val="24"/>
        </w:rPr>
      </w:pPr>
    </w:p>
    <w:p w:rsidR="00E73999" w:rsidRDefault="00E73999" w:rsidP="00E73999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Que les dispositions de l’article 51 Alinéa 1 des Règlements des championnats de football Amateur stipulent que : « le club recevant doit mettre à la disposition des arbitres et de l’équipe visiteuse, des vestiaires conformes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</w:t>
      </w:r>
      <w:proofErr w:type="spellStart"/>
      <w:r>
        <w:rPr>
          <w:sz w:val="24"/>
          <w:szCs w:val="24"/>
        </w:rPr>
        <w:t>ext</w:t>
      </w:r>
      <w:proofErr w:type="spellEnd"/>
      <w:r>
        <w:rPr>
          <w:sz w:val="24"/>
          <w:szCs w:val="24"/>
        </w:rPr>
        <w:t>. » ;</w:t>
      </w:r>
    </w:p>
    <w:p w:rsidR="00E73999" w:rsidRPr="00B80F19" w:rsidRDefault="00E73999" w:rsidP="00E73999">
      <w:pPr>
        <w:pStyle w:val="Paragraphedeliste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E73999" w:rsidRDefault="00E73999" w:rsidP="00E73999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 Que l’arbitre de la rencontre signale dans son rapport l’absence d’eau chaude et froide dans les vestiaires ;   </w:t>
      </w:r>
    </w:p>
    <w:p w:rsidR="00E73999" w:rsidRDefault="00E73999" w:rsidP="00E73999">
      <w:pPr>
        <w:pStyle w:val="Paragraphedeliste"/>
        <w:jc w:val="both"/>
        <w:rPr>
          <w:sz w:val="24"/>
          <w:szCs w:val="24"/>
        </w:rPr>
      </w:pPr>
    </w:p>
    <w:p w:rsidR="00E73999" w:rsidRPr="009359F6" w:rsidRDefault="00E73999" w:rsidP="00E73999">
      <w:pPr>
        <w:pStyle w:val="Paragraphedeliste"/>
        <w:numPr>
          <w:ilvl w:val="0"/>
          <w:numId w:val="11"/>
        </w:num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ces motifs, la commission décide :</w:t>
      </w:r>
    </w:p>
    <w:p w:rsidR="00E73999" w:rsidRPr="00B80F19" w:rsidRDefault="00E73999" w:rsidP="00E73999">
      <w:pPr>
        <w:pStyle w:val="Paragraphedeliste"/>
        <w:jc w:val="both"/>
        <w:rPr>
          <w:sz w:val="12"/>
          <w:szCs w:val="12"/>
        </w:rPr>
      </w:pPr>
    </w:p>
    <w:p w:rsidR="00E73999" w:rsidRPr="00124C3C" w:rsidRDefault="00E73999" w:rsidP="00124C3C">
      <w:pPr>
        <w:pStyle w:val="Paragraphedeliste"/>
        <w:numPr>
          <w:ilvl w:val="0"/>
          <w:numId w:val="10"/>
        </w:numPr>
        <w:jc w:val="both"/>
        <w:rPr>
          <w:b/>
          <w:bCs/>
        </w:rPr>
      </w:pPr>
      <w:r w:rsidRPr="00E26789">
        <w:rPr>
          <w:b/>
          <w:bCs/>
          <w:sz w:val="24"/>
          <w:szCs w:val="24"/>
        </w:rPr>
        <w:t>Amend</w:t>
      </w:r>
      <w:r>
        <w:rPr>
          <w:b/>
          <w:bCs/>
          <w:sz w:val="24"/>
          <w:szCs w:val="24"/>
        </w:rPr>
        <w:t>e de vi</w:t>
      </w:r>
      <w:r w:rsidR="000C5865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gt mille dinars (</w:t>
      </w:r>
      <w:r w:rsidRPr="009359F6">
        <w:rPr>
          <w:rFonts w:cstheme="majorBidi"/>
          <w:b/>
          <w:bCs/>
          <w:sz w:val="24"/>
          <w:szCs w:val="24"/>
        </w:rPr>
        <w:t>20.000</w:t>
      </w:r>
      <w:r w:rsidRPr="00B80F19">
        <w:rPr>
          <w:b/>
          <w:bCs/>
          <w:sz w:val="24"/>
          <w:szCs w:val="24"/>
        </w:rPr>
        <w:t xml:space="preserve"> DA</w:t>
      </w:r>
      <w:r>
        <w:rPr>
          <w:b/>
          <w:bCs/>
          <w:sz w:val="24"/>
          <w:szCs w:val="24"/>
        </w:rPr>
        <w:t>)</w:t>
      </w:r>
      <w:r w:rsidRPr="00B80F19">
        <w:rPr>
          <w:b/>
          <w:bCs/>
          <w:sz w:val="24"/>
          <w:szCs w:val="24"/>
        </w:rPr>
        <w:t xml:space="preserve"> d’Amende à l’équipe du HB </w:t>
      </w:r>
      <w:proofErr w:type="spellStart"/>
      <w:r w:rsidRPr="00B80F19">
        <w:rPr>
          <w:b/>
          <w:bCs/>
          <w:sz w:val="24"/>
          <w:szCs w:val="24"/>
        </w:rPr>
        <w:t>Chelghoum</w:t>
      </w:r>
      <w:proofErr w:type="spellEnd"/>
      <w:r w:rsidRPr="00B80F19">
        <w:rPr>
          <w:b/>
          <w:bCs/>
          <w:sz w:val="24"/>
          <w:szCs w:val="24"/>
        </w:rPr>
        <w:t xml:space="preserve"> Laid</w:t>
      </w:r>
      <w:r>
        <w:rPr>
          <w:b/>
          <w:bCs/>
          <w:sz w:val="24"/>
          <w:szCs w:val="24"/>
        </w:rPr>
        <w:t xml:space="preserve"> </w:t>
      </w:r>
      <w:r w:rsidRPr="00B80F19">
        <w:rPr>
          <w:b/>
          <w:bCs/>
        </w:rPr>
        <w:t>(Article 51 Alinéa 1 des Règlements des championnats de football Amateur).</w:t>
      </w:r>
    </w:p>
    <w:p w:rsidR="00E73999" w:rsidRPr="00E73999" w:rsidRDefault="00E73999" w:rsidP="00E73999">
      <w:pPr>
        <w:jc w:val="both"/>
        <w:rPr>
          <w:b/>
          <w:bCs/>
          <w:sz w:val="28"/>
          <w:szCs w:val="28"/>
          <w:u w:val="single"/>
        </w:rPr>
      </w:pPr>
      <w:r w:rsidRPr="00E73999">
        <w:rPr>
          <w:b/>
          <w:bCs/>
          <w:sz w:val="28"/>
          <w:szCs w:val="28"/>
          <w:u w:val="single"/>
        </w:rPr>
        <w:t xml:space="preserve">Affaire N° 10      </w:t>
      </w:r>
    </w:p>
    <w:p w:rsidR="00E73999" w:rsidRPr="00592271" w:rsidRDefault="00E73999" w:rsidP="00E73999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Match:  USBD - MCBOS du 22/11</w:t>
      </w:r>
      <w:r w:rsidRPr="00592271">
        <w:rPr>
          <w:b/>
          <w:bCs/>
          <w:sz w:val="24"/>
          <w:szCs w:val="24"/>
          <w:lang w:val="en-US"/>
        </w:rPr>
        <w:t>/202</w:t>
      </w:r>
      <w:r>
        <w:rPr>
          <w:b/>
          <w:bCs/>
          <w:sz w:val="24"/>
          <w:szCs w:val="24"/>
          <w:lang w:val="en-US"/>
        </w:rPr>
        <w:t>4 (Senior).</w:t>
      </w:r>
      <w:r w:rsidRPr="00592271">
        <w:rPr>
          <w:b/>
          <w:bCs/>
          <w:sz w:val="24"/>
          <w:szCs w:val="24"/>
          <w:lang w:val="en-US"/>
        </w:rPr>
        <w:t xml:space="preserve">  </w:t>
      </w:r>
    </w:p>
    <w:p w:rsidR="00E73999" w:rsidRPr="0017504B" w:rsidRDefault="00E73999" w:rsidP="00E73999">
      <w:pPr>
        <w:pStyle w:val="Paragraphedeliste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17504B">
        <w:rPr>
          <w:sz w:val="24"/>
          <w:szCs w:val="24"/>
        </w:rPr>
        <w:t>Après lecture de la feuille de match.</w:t>
      </w:r>
    </w:p>
    <w:p w:rsidR="00E73999" w:rsidRPr="0017504B" w:rsidRDefault="00E73999" w:rsidP="00E73999">
      <w:pPr>
        <w:pStyle w:val="Paragraphedeliste"/>
        <w:numPr>
          <w:ilvl w:val="0"/>
          <w:numId w:val="12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7504B">
        <w:rPr>
          <w:sz w:val="24"/>
          <w:szCs w:val="24"/>
        </w:rPr>
        <w:t xml:space="preserve">Après lecture du rapport de l’arbitre. </w:t>
      </w:r>
      <w:r w:rsidRPr="0017504B">
        <w:rPr>
          <w:b/>
          <w:bCs/>
          <w:sz w:val="24"/>
          <w:szCs w:val="24"/>
        </w:rPr>
        <w:t xml:space="preserve">            </w:t>
      </w:r>
      <w:r w:rsidRPr="0017504B">
        <w:rPr>
          <w:sz w:val="24"/>
          <w:szCs w:val="24"/>
        </w:rPr>
        <w:t xml:space="preserve">                                  </w:t>
      </w:r>
    </w:p>
    <w:p w:rsidR="00E73999" w:rsidRPr="00E26789" w:rsidRDefault="00E73999" w:rsidP="00E73999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>Attendu que l’arbitre de la rencontre s</w:t>
      </w:r>
      <w:r>
        <w:rPr>
          <w:rFonts w:ascii="Calibri" w:eastAsia="Calibri" w:hAnsi="Calibri" w:cs="Arial"/>
          <w:sz w:val="24"/>
          <w:szCs w:val="24"/>
        </w:rPr>
        <w:t>ignale dans so</w:t>
      </w:r>
      <w:r w:rsidR="000C5865">
        <w:rPr>
          <w:rFonts w:ascii="Calibri" w:eastAsia="Calibri" w:hAnsi="Calibri" w:cs="Arial"/>
          <w:sz w:val="24"/>
          <w:szCs w:val="24"/>
        </w:rPr>
        <w:t>n rapport que l’équipe senior de</w:t>
      </w:r>
      <w:r>
        <w:rPr>
          <w:rFonts w:ascii="Calibri" w:eastAsia="Calibri" w:hAnsi="Calibri" w:cs="Arial"/>
          <w:sz w:val="24"/>
          <w:szCs w:val="24"/>
        </w:rPr>
        <w:t xml:space="preserve"> </w:t>
      </w:r>
      <w:r w:rsidR="000C5865">
        <w:rPr>
          <w:rFonts w:ascii="Calibri" w:eastAsia="Calibri" w:hAnsi="Calibri" w:cs="Arial"/>
          <w:sz w:val="24"/>
          <w:szCs w:val="24"/>
        </w:rPr>
        <w:t>l’</w:t>
      </w:r>
      <w:r>
        <w:rPr>
          <w:rFonts w:ascii="Calibri" w:eastAsia="Calibri" w:hAnsi="Calibri" w:cs="Arial"/>
          <w:sz w:val="24"/>
          <w:szCs w:val="24"/>
        </w:rPr>
        <w:t>USBD</w:t>
      </w:r>
      <w:r>
        <w:rPr>
          <w:sz w:val="24"/>
          <w:szCs w:val="24"/>
        </w:rPr>
        <w:t xml:space="preserve"> </w:t>
      </w:r>
      <w:r w:rsidRPr="00E26789">
        <w:rPr>
          <w:rFonts w:ascii="Calibri" w:eastAsia="Calibri" w:hAnsi="Calibri" w:cs="Arial"/>
          <w:sz w:val="24"/>
          <w:szCs w:val="24"/>
        </w:rPr>
        <w:t>s’est présenté</w:t>
      </w:r>
      <w:r>
        <w:rPr>
          <w:rFonts w:ascii="Calibri" w:eastAsia="Calibri" w:hAnsi="Calibri" w:cs="Arial"/>
          <w:sz w:val="24"/>
          <w:szCs w:val="24"/>
        </w:rPr>
        <w:t>e</w:t>
      </w:r>
      <w:r w:rsidRPr="00E26789">
        <w:rPr>
          <w:rFonts w:ascii="Calibri" w:eastAsia="Calibri" w:hAnsi="Calibri" w:cs="Arial"/>
          <w:sz w:val="24"/>
          <w:szCs w:val="24"/>
        </w:rPr>
        <w:t xml:space="preserve"> au stade </w:t>
      </w:r>
      <w:r>
        <w:rPr>
          <w:rFonts w:ascii="Calibri" w:eastAsia="Calibri" w:hAnsi="Calibri" w:cs="Arial"/>
          <w:sz w:val="24"/>
          <w:szCs w:val="24"/>
        </w:rPr>
        <w:t>tardivement</w:t>
      </w:r>
      <w:r w:rsidRPr="00E26789">
        <w:rPr>
          <w:rFonts w:ascii="Calibri" w:eastAsia="Calibri" w:hAnsi="Calibri" w:cs="Arial"/>
          <w:sz w:val="24"/>
          <w:szCs w:val="24"/>
        </w:rPr>
        <w:t xml:space="preserve"> pour accomplir les formalités administratives </w:t>
      </w:r>
    </w:p>
    <w:p w:rsidR="00E73999" w:rsidRPr="00845E6D" w:rsidRDefault="00E73999" w:rsidP="00E73999">
      <w:pPr>
        <w:tabs>
          <w:tab w:val="left" w:pos="3075"/>
        </w:tabs>
        <w:spacing w:after="0" w:line="240" w:lineRule="auto"/>
        <w:ind w:left="644"/>
        <w:jc w:val="both"/>
        <w:rPr>
          <w:rFonts w:ascii="Calibri" w:eastAsia="Calibri" w:hAnsi="Calibri" w:cs="Arial"/>
          <w:b/>
          <w:bCs/>
          <w:sz w:val="10"/>
          <w:szCs w:val="10"/>
        </w:rPr>
      </w:pPr>
    </w:p>
    <w:p w:rsidR="00E73999" w:rsidRPr="00E26789" w:rsidRDefault="00E73999" w:rsidP="00E73999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Attendu </w:t>
      </w:r>
      <w:r w:rsidRPr="00E26789">
        <w:rPr>
          <w:rFonts w:ascii="Calibri" w:eastAsia="Calibri" w:hAnsi="Calibri" w:cs="Arial"/>
          <w:sz w:val="24"/>
          <w:szCs w:val="24"/>
        </w:rPr>
        <w:t xml:space="preserve">que les dispositions de l’article 51 Alinéa 2 </w:t>
      </w:r>
      <w:r w:rsidRPr="00E26789">
        <w:rPr>
          <w:sz w:val="24"/>
          <w:szCs w:val="24"/>
        </w:rPr>
        <w:t>des Règlements des championnats de football Amateur</w:t>
      </w:r>
      <w:r w:rsidRPr="00E26789">
        <w:rPr>
          <w:rFonts w:ascii="Calibri" w:eastAsia="Calibri" w:hAnsi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:rsidR="00E73999" w:rsidRPr="00845E6D" w:rsidRDefault="00E73999" w:rsidP="00E73999">
      <w:pPr>
        <w:tabs>
          <w:tab w:val="left" w:pos="3075"/>
        </w:tabs>
        <w:spacing w:after="0" w:line="240" w:lineRule="auto"/>
        <w:ind w:left="360"/>
        <w:jc w:val="both"/>
        <w:rPr>
          <w:rFonts w:ascii="Calibri" w:eastAsia="Calibri" w:hAnsi="Calibri" w:cs="Arial"/>
          <w:b/>
          <w:bCs/>
          <w:sz w:val="10"/>
          <w:szCs w:val="10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 </w:t>
      </w:r>
    </w:p>
    <w:p w:rsidR="00E73999" w:rsidRPr="00450777" w:rsidRDefault="00E73999" w:rsidP="00E73999">
      <w:pPr>
        <w:pStyle w:val="Paragraphedeliste"/>
        <w:numPr>
          <w:ilvl w:val="0"/>
          <w:numId w:val="3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845E6D">
        <w:rPr>
          <w:rFonts w:ascii="Calibri" w:eastAsia="Calibri" w:hAnsi="Calibri" w:cs="Arial"/>
          <w:b/>
          <w:bCs/>
          <w:sz w:val="24"/>
          <w:szCs w:val="24"/>
          <w:u w:val="single"/>
        </w:rPr>
        <w:t>Compte tenu de ce qui précède la commission décide :</w:t>
      </w:r>
    </w:p>
    <w:p w:rsidR="00E73999" w:rsidRPr="00845E6D" w:rsidRDefault="00E73999" w:rsidP="00E73999">
      <w:pPr>
        <w:pStyle w:val="Paragraphedeliste"/>
        <w:tabs>
          <w:tab w:val="left" w:pos="3075"/>
        </w:tabs>
        <w:spacing w:after="0" w:line="240" w:lineRule="auto"/>
        <w:ind w:left="2912"/>
        <w:jc w:val="both"/>
        <w:rPr>
          <w:rFonts w:ascii="Calibri" w:eastAsia="Calibri" w:hAnsi="Calibri" w:cs="Arial"/>
          <w:b/>
          <w:bCs/>
          <w:sz w:val="10"/>
          <w:szCs w:val="10"/>
        </w:rPr>
      </w:pPr>
    </w:p>
    <w:p w:rsidR="00E73999" w:rsidRPr="00E26789" w:rsidRDefault="00E73999" w:rsidP="00E73999">
      <w:pPr>
        <w:pStyle w:val="Paragraphedeliste"/>
        <w:numPr>
          <w:ilvl w:val="0"/>
          <w:numId w:val="4"/>
        </w:numPr>
        <w:tabs>
          <w:tab w:val="left" w:pos="3075"/>
        </w:tabs>
        <w:spacing w:line="259" w:lineRule="auto"/>
        <w:jc w:val="both"/>
        <w:rPr>
          <w:b/>
          <w:bCs/>
          <w:sz w:val="24"/>
          <w:szCs w:val="24"/>
        </w:rPr>
      </w:pPr>
      <w:r w:rsidRPr="00E26789">
        <w:rPr>
          <w:b/>
          <w:bCs/>
          <w:sz w:val="24"/>
          <w:szCs w:val="24"/>
        </w:rPr>
        <w:t>Amend</w:t>
      </w:r>
      <w:r>
        <w:rPr>
          <w:b/>
          <w:bCs/>
          <w:sz w:val="24"/>
          <w:szCs w:val="24"/>
        </w:rPr>
        <w:t xml:space="preserve">e de vingt mille dinars (20 000,00 DA) à l’équipe de (US Bechar </w:t>
      </w:r>
      <w:proofErr w:type="spellStart"/>
      <w:r>
        <w:rPr>
          <w:b/>
          <w:bCs/>
          <w:sz w:val="24"/>
          <w:szCs w:val="24"/>
        </w:rPr>
        <w:t>Djedid</w:t>
      </w:r>
      <w:proofErr w:type="spellEnd"/>
      <w:r>
        <w:rPr>
          <w:b/>
          <w:bCs/>
          <w:sz w:val="24"/>
          <w:szCs w:val="24"/>
        </w:rPr>
        <w:t>)</w:t>
      </w:r>
      <w:r w:rsidRPr="00E267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en catégorie senior (</w:t>
      </w:r>
      <w:r w:rsidRPr="00E26789">
        <w:rPr>
          <w:b/>
          <w:bCs/>
          <w:sz w:val="24"/>
          <w:szCs w:val="24"/>
        </w:rPr>
        <w:t xml:space="preserve">Article 51 </w:t>
      </w:r>
      <w:r w:rsidRPr="00E26789">
        <w:rPr>
          <w:rFonts w:ascii="Calibri" w:eastAsia="Calibri" w:hAnsi="Calibri" w:cs="Arial"/>
          <w:b/>
          <w:bCs/>
          <w:sz w:val="24"/>
          <w:szCs w:val="24"/>
        </w:rPr>
        <w:t xml:space="preserve">Alinéa 2 </w:t>
      </w:r>
      <w:r w:rsidRPr="00E26789">
        <w:rPr>
          <w:b/>
          <w:bCs/>
          <w:sz w:val="24"/>
          <w:szCs w:val="24"/>
        </w:rPr>
        <w:t xml:space="preserve">des Règlements des championnats de football Amateur).    </w:t>
      </w:r>
    </w:p>
    <w:p w:rsidR="00E73999" w:rsidRDefault="00E73999"/>
    <w:p w:rsidR="00E73999" w:rsidRDefault="00E73999"/>
    <w:p w:rsidR="00E73999" w:rsidRDefault="00E73999"/>
    <w:p w:rsidR="00124C3C" w:rsidRDefault="00124C3C"/>
    <w:p w:rsidR="00124C3C" w:rsidRDefault="00124C3C"/>
    <w:p w:rsidR="00124C3C" w:rsidRDefault="00124C3C"/>
    <w:p w:rsidR="00E73999" w:rsidRPr="00E73999" w:rsidRDefault="00E73999" w:rsidP="00E73999">
      <w:pPr>
        <w:jc w:val="both"/>
        <w:rPr>
          <w:b/>
          <w:bCs/>
          <w:sz w:val="28"/>
          <w:szCs w:val="28"/>
          <w:u w:val="single"/>
        </w:rPr>
      </w:pPr>
      <w:r w:rsidRPr="00E73999">
        <w:rPr>
          <w:b/>
          <w:bCs/>
          <w:sz w:val="28"/>
          <w:szCs w:val="28"/>
          <w:u w:val="single"/>
        </w:rPr>
        <w:lastRenderedPageBreak/>
        <w:t xml:space="preserve">Affaire N° 11      </w:t>
      </w:r>
    </w:p>
    <w:p w:rsidR="00E73999" w:rsidRPr="00592271" w:rsidRDefault="00E73999" w:rsidP="00E73999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Match:  USBD - MCBOS du 22/11</w:t>
      </w:r>
      <w:r w:rsidRPr="00592271">
        <w:rPr>
          <w:b/>
          <w:bCs/>
          <w:sz w:val="24"/>
          <w:szCs w:val="24"/>
          <w:lang w:val="en-US"/>
        </w:rPr>
        <w:t>/202</w:t>
      </w:r>
      <w:r>
        <w:rPr>
          <w:b/>
          <w:bCs/>
          <w:sz w:val="24"/>
          <w:szCs w:val="24"/>
          <w:lang w:val="en-US"/>
        </w:rPr>
        <w:t>4 (Senior).</w:t>
      </w:r>
      <w:r w:rsidRPr="00592271">
        <w:rPr>
          <w:b/>
          <w:bCs/>
          <w:sz w:val="24"/>
          <w:szCs w:val="24"/>
          <w:lang w:val="en-US"/>
        </w:rPr>
        <w:t xml:space="preserve">  </w:t>
      </w:r>
    </w:p>
    <w:p w:rsidR="00E73999" w:rsidRPr="00E73999" w:rsidRDefault="00E73999" w:rsidP="00E73999">
      <w:pPr>
        <w:pStyle w:val="Paragraphedeliste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E73999">
        <w:rPr>
          <w:sz w:val="24"/>
          <w:szCs w:val="24"/>
        </w:rPr>
        <w:t>Après lecture de la feuille de match.</w:t>
      </w:r>
    </w:p>
    <w:p w:rsidR="00E73999" w:rsidRPr="00E73999" w:rsidRDefault="00E73999" w:rsidP="00E73999">
      <w:pPr>
        <w:pStyle w:val="Paragraphedeliste"/>
        <w:numPr>
          <w:ilvl w:val="0"/>
          <w:numId w:val="13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73999">
        <w:rPr>
          <w:sz w:val="24"/>
          <w:szCs w:val="24"/>
        </w:rPr>
        <w:t xml:space="preserve">Après lecture du rapport de l’arbitre. </w:t>
      </w:r>
      <w:r w:rsidRPr="00E73999">
        <w:rPr>
          <w:b/>
          <w:bCs/>
          <w:sz w:val="24"/>
          <w:szCs w:val="24"/>
        </w:rPr>
        <w:t xml:space="preserve">            </w:t>
      </w:r>
      <w:r w:rsidRPr="00E73999">
        <w:rPr>
          <w:sz w:val="24"/>
          <w:szCs w:val="24"/>
        </w:rPr>
        <w:t xml:space="preserve">                                  </w:t>
      </w:r>
    </w:p>
    <w:p w:rsidR="00E73999" w:rsidRPr="00E26789" w:rsidRDefault="00E73999" w:rsidP="00E73999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>Attendu que l’arbitre de la rencontre s</w:t>
      </w:r>
      <w:r>
        <w:rPr>
          <w:rFonts w:ascii="Calibri" w:eastAsia="Calibri" w:hAnsi="Calibri" w:cs="Arial"/>
          <w:sz w:val="24"/>
          <w:szCs w:val="24"/>
        </w:rPr>
        <w:t>ignale dans son rapport que l’équipe senior du MCBOS</w:t>
      </w:r>
      <w:r>
        <w:rPr>
          <w:sz w:val="24"/>
          <w:szCs w:val="24"/>
        </w:rPr>
        <w:t xml:space="preserve"> </w:t>
      </w:r>
      <w:r w:rsidRPr="00E26789">
        <w:rPr>
          <w:rFonts w:ascii="Calibri" w:eastAsia="Calibri" w:hAnsi="Calibri" w:cs="Arial"/>
          <w:sz w:val="24"/>
          <w:szCs w:val="24"/>
        </w:rPr>
        <w:t>s’est présenté</w:t>
      </w:r>
      <w:r>
        <w:rPr>
          <w:rFonts w:ascii="Calibri" w:eastAsia="Calibri" w:hAnsi="Calibri" w:cs="Arial"/>
          <w:sz w:val="24"/>
          <w:szCs w:val="24"/>
        </w:rPr>
        <w:t>e</w:t>
      </w:r>
      <w:r w:rsidRPr="00E26789">
        <w:rPr>
          <w:rFonts w:ascii="Calibri" w:eastAsia="Calibri" w:hAnsi="Calibri" w:cs="Arial"/>
          <w:sz w:val="24"/>
          <w:szCs w:val="24"/>
        </w:rPr>
        <w:t xml:space="preserve"> au stade </w:t>
      </w:r>
      <w:r>
        <w:rPr>
          <w:rFonts w:ascii="Calibri" w:eastAsia="Calibri" w:hAnsi="Calibri" w:cs="Arial"/>
          <w:sz w:val="24"/>
          <w:szCs w:val="24"/>
        </w:rPr>
        <w:t>tardivement</w:t>
      </w:r>
      <w:r w:rsidRPr="00E26789">
        <w:rPr>
          <w:rFonts w:ascii="Calibri" w:eastAsia="Calibri" w:hAnsi="Calibri" w:cs="Arial"/>
          <w:sz w:val="24"/>
          <w:szCs w:val="24"/>
        </w:rPr>
        <w:t xml:space="preserve"> pour accomplir les formalités administratives </w:t>
      </w:r>
    </w:p>
    <w:p w:rsidR="00E73999" w:rsidRPr="00845E6D" w:rsidRDefault="00E73999" w:rsidP="00E73999">
      <w:pPr>
        <w:tabs>
          <w:tab w:val="left" w:pos="3075"/>
        </w:tabs>
        <w:spacing w:after="0" w:line="240" w:lineRule="auto"/>
        <w:ind w:left="644"/>
        <w:jc w:val="both"/>
        <w:rPr>
          <w:rFonts w:ascii="Calibri" w:eastAsia="Calibri" w:hAnsi="Calibri" w:cs="Arial"/>
          <w:b/>
          <w:bCs/>
          <w:sz w:val="10"/>
          <w:szCs w:val="10"/>
        </w:rPr>
      </w:pPr>
    </w:p>
    <w:p w:rsidR="00E73999" w:rsidRPr="00E26789" w:rsidRDefault="00E73999" w:rsidP="00E73999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Attendu </w:t>
      </w:r>
      <w:r w:rsidRPr="00E26789">
        <w:rPr>
          <w:rFonts w:ascii="Calibri" w:eastAsia="Calibri" w:hAnsi="Calibri" w:cs="Arial"/>
          <w:sz w:val="24"/>
          <w:szCs w:val="24"/>
        </w:rPr>
        <w:t xml:space="preserve">que les dispositions de l’article 51 Alinéa 2 </w:t>
      </w:r>
      <w:r w:rsidRPr="00E26789">
        <w:rPr>
          <w:sz w:val="24"/>
          <w:szCs w:val="24"/>
        </w:rPr>
        <w:t>des Règlements des championnats de football Amateur</w:t>
      </w:r>
      <w:r w:rsidRPr="00E26789">
        <w:rPr>
          <w:rFonts w:ascii="Calibri" w:eastAsia="Calibri" w:hAnsi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:rsidR="00E73999" w:rsidRPr="00845E6D" w:rsidRDefault="00E73999" w:rsidP="00E73999">
      <w:pPr>
        <w:tabs>
          <w:tab w:val="left" w:pos="3075"/>
        </w:tabs>
        <w:spacing w:after="0" w:line="240" w:lineRule="auto"/>
        <w:ind w:left="360"/>
        <w:jc w:val="both"/>
        <w:rPr>
          <w:rFonts w:ascii="Calibri" w:eastAsia="Calibri" w:hAnsi="Calibri" w:cs="Arial"/>
          <w:b/>
          <w:bCs/>
          <w:sz w:val="10"/>
          <w:szCs w:val="10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 </w:t>
      </w:r>
    </w:p>
    <w:p w:rsidR="00E73999" w:rsidRPr="00450777" w:rsidRDefault="00E73999" w:rsidP="00E73999">
      <w:pPr>
        <w:pStyle w:val="Paragraphedeliste"/>
        <w:numPr>
          <w:ilvl w:val="0"/>
          <w:numId w:val="3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845E6D">
        <w:rPr>
          <w:rFonts w:ascii="Calibri" w:eastAsia="Calibri" w:hAnsi="Calibri" w:cs="Arial"/>
          <w:b/>
          <w:bCs/>
          <w:sz w:val="24"/>
          <w:szCs w:val="24"/>
          <w:u w:val="single"/>
        </w:rPr>
        <w:t>Compte tenu de ce qui précède la commission décide :</w:t>
      </w:r>
    </w:p>
    <w:p w:rsidR="00E73999" w:rsidRPr="00845E6D" w:rsidRDefault="00E73999" w:rsidP="00E73999">
      <w:pPr>
        <w:pStyle w:val="Paragraphedeliste"/>
        <w:tabs>
          <w:tab w:val="left" w:pos="3075"/>
        </w:tabs>
        <w:spacing w:after="0" w:line="240" w:lineRule="auto"/>
        <w:ind w:left="2912"/>
        <w:jc w:val="both"/>
        <w:rPr>
          <w:rFonts w:ascii="Calibri" w:eastAsia="Calibri" w:hAnsi="Calibri" w:cs="Arial"/>
          <w:b/>
          <w:bCs/>
          <w:sz w:val="10"/>
          <w:szCs w:val="10"/>
        </w:rPr>
      </w:pPr>
    </w:p>
    <w:p w:rsidR="00E73999" w:rsidRPr="00124C3C" w:rsidRDefault="00E73999" w:rsidP="00124C3C">
      <w:pPr>
        <w:pStyle w:val="Paragraphedeliste"/>
        <w:numPr>
          <w:ilvl w:val="0"/>
          <w:numId w:val="4"/>
        </w:numPr>
        <w:tabs>
          <w:tab w:val="left" w:pos="3075"/>
        </w:tabs>
        <w:spacing w:line="259" w:lineRule="auto"/>
        <w:jc w:val="both"/>
        <w:rPr>
          <w:b/>
          <w:bCs/>
          <w:sz w:val="24"/>
          <w:szCs w:val="24"/>
        </w:rPr>
      </w:pPr>
      <w:r w:rsidRPr="00E26789">
        <w:rPr>
          <w:b/>
          <w:bCs/>
          <w:sz w:val="24"/>
          <w:szCs w:val="24"/>
        </w:rPr>
        <w:t>Amend</w:t>
      </w:r>
      <w:r>
        <w:rPr>
          <w:b/>
          <w:bCs/>
          <w:sz w:val="24"/>
          <w:szCs w:val="24"/>
        </w:rPr>
        <w:t xml:space="preserve">e de vingt mille dinars (20 000,00 DA) à l’équipe de (MCB </w:t>
      </w:r>
      <w:proofErr w:type="spellStart"/>
      <w:r>
        <w:rPr>
          <w:b/>
          <w:bCs/>
          <w:sz w:val="24"/>
          <w:szCs w:val="24"/>
        </w:rPr>
        <w:t>Oeud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Sly</w:t>
      </w:r>
      <w:proofErr w:type="spellEnd"/>
      <w:r>
        <w:rPr>
          <w:b/>
          <w:bCs/>
          <w:sz w:val="24"/>
          <w:szCs w:val="24"/>
        </w:rPr>
        <w:t>)</w:t>
      </w:r>
      <w:r w:rsidRPr="00E267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en catégorie senior (</w:t>
      </w:r>
      <w:r w:rsidRPr="00E26789">
        <w:rPr>
          <w:b/>
          <w:bCs/>
          <w:sz w:val="24"/>
          <w:szCs w:val="24"/>
        </w:rPr>
        <w:t xml:space="preserve">Article 51 </w:t>
      </w:r>
      <w:r w:rsidRPr="00E26789">
        <w:rPr>
          <w:rFonts w:ascii="Calibri" w:eastAsia="Calibri" w:hAnsi="Calibri" w:cs="Arial"/>
          <w:b/>
          <w:bCs/>
          <w:sz w:val="24"/>
          <w:szCs w:val="24"/>
        </w:rPr>
        <w:t xml:space="preserve">Alinéa 2 </w:t>
      </w:r>
      <w:r w:rsidRPr="00E26789">
        <w:rPr>
          <w:b/>
          <w:bCs/>
          <w:sz w:val="24"/>
          <w:szCs w:val="24"/>
        </w:rPr>
        <w:t xml:space="preserve">des Règlements des championnats de football Amateur).    </w:t>
      </w:r>
    </w:p>
    <w:p w:rsidR="00124C3C" w:rsidRPr="00124C3C" w:rsidRDefault="00124C3C" w:rsidP="00124C3C">
      <w:pPr>
        <w:jc w:val="both"/>
        <w:rPr>
          <w:b/>
          <w:bCs/>
          <w:sz w:val="28"/>
          <w:szCs w:val="28"/>
          <w:u w:val="single"/>
        </w:rPr>
      </w:pPr>
      <w:r w:rsidRPr="00124C3C">
        <w:rPr>
          <w:b/>
          <w:bCs/>
          <w:sz w:val="28"/>
          <w:szCs w:val="28"/>
          <w:u w:val="single"/>
        </w:rPr>
        <w:t xml:space="preserve">Affaire N° 12      </w:t>
      </w:r>
    </w:p>
    <w:p w:rsidR="00124C3C" w:rsidRDefault="00124C3C" w:rsidP="00124C3C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Match:  USMH - IRB0 du 07/12/2024 (Reserve)     </w:t>
      </w:r>
    </w:p>
    <w:p w:rsidR="00124C3C" w:rsidRDefault="00124C3C" w:rsidP="00124C3C">
      <w:pPr>
        <w:pStyle w:val="Paragraphedeliste"/>
        <w:numPr>
          <w:ilvl w:val="0"/>
          <w:numId w:val="21"/>
        </w:numPr>
        <w:spacing w:after="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 examen de la feuille de match et rapport de l’arbitre de la rencontre réserve USMH - IRBO du 07.12.2024 arrêtée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la 75 mn en raison du départ de l’ambulance en cours de partie   </w:t>
      </w:r>
    </w:p>
    <w:p w:rsidR="00124C3C" w:rsidRDefault="00124C3C" w:rsidP="00124C3C">
      <w:pPr>
        <w:pStyle w:val="Paragraphedeliste"/>
        <w:jc w:val="both"/>
        <w:rPr>
          <w:sz w:val="10"/>
          <w:szCs w:val="10"/>
        </w:rPr>
      </w:pPr>
    </w:p>
    <w:p w:rsidR="00124C3C" w:rsidRDefault="00124C3C" w:rsidP="00124C3C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Attendu</w:t>
      </w:r>
      <w:r>
        <w:rPr>
          <w:sz w:val="24"/>
          <w:szCs w:val="24"/>
        </w:rPr>
        <w:t xml:space="preserve"> : que l’ambulance doit assurer la couverture de la rencontre du début jusqu’à la fin de la partie   </w:t>
      </w:r>
    </w:p>
    <w:p w:rsidR="00124C3C" w:rsidRDefault="00124C3C" w:rsidP="00124C3C">
      <w:pPr>
        <w:jc w:val="both"/>
        <w:rPr>
          <w:sz w:val="10"/>
          <w:szCs w:val="10"/>
        </w:rPr>
      </w:pPr>
    </w:p>
    <w:p w:rsidR="00124C3C" w:rsidRDefault="00124C3C" w:rsidP="00124C3C">
      <w:pPr>
        <w:pStyle w:val="Paragraphedeliste"/>
        <w:numPr>
          <w:ilvl w:val="0"/>
          <w:numId w:val="22"/>
        </w:numPr>
        <w:spacing w:line="254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Par tout ce qui précède en application de l’article 14 des règlements du championnat jeunes catégories </w:t>
      </w:r>
    </w:p>
    <w:p w:rsidR="00124C3C" w:rsidRDefault="00124C3C" w:rsidP="00124C3C">
      <w:pPr>
        <w:pStyle w:val="Paragraphedeliste"/>
        <w:jc w:val="both"/>
        <w:rPr>
          <w:b/>
          <w:bCs/>
          <w:sz w:val="10"/>
          <w:szCs w:val="10"/>
          <w:u w:val="single"/>
        </w:rPr>
      </w:pPr>
    </w:p>
    <w:p w:rsidR="00124C3C" w:rsidRDefault="00124C3C" w:rsidP="00124C3C">
      <w:pPr>
        <w:pStyle w:val="Paragraphedeliste"/>
        <w:numPr>
          <w:ilvl w:val="0"/>
          <w:numId w:val="21"/>
        </w:numPr>
        <w:spacing w:line="254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Match perdu par pénalité au USMH pour en attribuer le gain à l’équipe de l’IRBO qui marque trois (03) points et trois (03) buts à (00) </w:t>
      </w:r>
      <w:proofErr w:type="spellStart"/>
      <w:r>
        <w:rPr>
          <w:b/>
          <w:bCs/>
          <w:sz w:val="24"/>
          <w:szCs w:val="24"/>
        </w:rPr>
        <w:t>zero</w:t>
      </w:r>
      <w:proofErr w:type="spellEnd"/>
      <w:r>
        <w:rPr>
          <w:b/>
          <w:bCs/>
          <w:sz w:val="24"/>
          <w:szCs w:val="24"/>
        </w:rPr>
        <w:t>.</w:t>
      </w:r>
    </w:p>
    <w:p w:rsidR="00124C3C" w:rsidRDefault="00124C3C" w:rsidP="00124C3C">
      <w:pPr>
        <w:pStyle w:val="Paragraphedeliste"/>
        <w:jc w:val="both"/>
        <w:rPr>
          <w:b/>
          <w:bCs/>
          <w:sz w:val="10"/>
          <w:szCs w:val="10"/>
          <w:u w:val="single"/>
        </w:rPr>
      </w:pPr>
    </w:p>
    <w:p w:rsidR="00124C3C" w:rsidRDefault="00124C3C" w:rsidP="00124C3C">
      <w:pPr>
        <w:pStyle w:val="Paragraphedeliste"/>
        <w:numPr>
          <w:ilvl w:val="0"/>
          <w:numId w:val="21"/>
        </w:numPr>
        <w:spacing w:line="254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Cinquante mille dinars (50.000 DA) d’amende à l’équipe de l’USM Harrach </w:t>
      </w:r>
    </w:p>
    <w:p w:rsidR="00124C3C" w:rsidRDefault="00124C3C">
      <w:bookmarkStart w:id="0" w:name="_GoBack"/>
      <w:bookmarkEnd w:id="0"/>
    </w:p>
    <w:sectPr w:rsidR="0012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492A"/>
    <w:multiLevelType w:val="hybridMultilevel"/>
    <w:tmpl w:val="CBC49FDA"/>
    <w:lvl w:ilvl="0" w:tplc="CCC8B900">
      <w:start w:val="1"/>
      <w:numFmt w:val="bullet"/>
      <w:lvlText w:val=""/>
      <w:lvlJc w:val="left"/>
      <w:pPr>
        <w:ind w:left="31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1">
    <w:nsid w:val="0C4F6C1A"/>
    <w:multiLevelType w:val="hybridMultilevel"/>
    <w:tmpl w:val="A3EE5AEC"/>
    <w:lvl w:ilvl="0" w:tplc="CCC8B900">
      <w:start w:val="1"/>
      <w:numFmt w:val="bullet"/>
      <w:lvlText w:val=""/>
      <w:lvlJc w:val="left"/>
      <w:pPr>
        <w:ind w:left="31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2">
    <w:nsid w:val="0ECB39BC"/>
    <w:multiLevelType w:val="hybridMultilevel"/>
    <w:tmpl w:val="7F288152"/>
    <w:lvl w:ilvl="0" w:tplc="CCC8B900">
      <w:start w:val="1"/>
      <w:numFmt w:val="bullet"/>
      <w:lvlText w:val=""/>
      <w:lvlJc w:val="left"/>
      <w:pPr>
        <w:ind w:left="31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3">
    <w:nsid w:val="12450198"/>
    <w:multiLevelType w:val="hybridMultilevel"/>
    <w:tmpl w:val="8D602EDE"/>
    <w:lvl w:ilvl="0" w:tplc="CCC8B900">
      <w:start w:val="1"/>
      <w:numFmt w:val="bullet"/>
      <w:lvlText w:val=""/>
      <w:lvlJc w:val="left"/>
      <w:pPr>
        <w:ind w:left="31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4">
    <w:nsid w:val="14A953F9"/>
    <w:multiLevelType w:val="hybridMultilevel"/>
    <w:tmpl w:val="85A20D9E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F54D9D"/>
    <w:multiLevelType w:val="hybridMultilevel"/>
    <w:tmpl w:val="AF0601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B7E18"/>
    <w:multiLevelType w:val="hybridMultilevel"/>
    <w:tmpl w:val="134A4C9C"/>
    <w:lvl w:ilvl="0" w:tplc="CCC8B900">
      <w:start w:val="1"/>
      <w:numFmt w:val="bullet"/>
      <w:lvlText w:val=""/>
      <w:lvlJc w:val="left"/>
      <w:pPr>
        <w:ind w:left="31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7">
    <w:nsid w:val="28451604"/>
    <w:multiLevelType w:val="hybridMultilevel"/>
    <w:tmpl w:val="96B89B10"/>
    <w:lvl w:ilvl="0" w:tplc="CCC8B900">
      <w:start w:val="1"/>
      <w:numFmt w:val="bullet"/>
      <w:lvlText w:val=""/>
      <w:lvlJc w:val="left"/>
      <w:pPr>
        <w:ind w:left="31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8">
    <w:nsid w:val="2A3024D1"/>
    <w:multiLevelType w:val="hybridMultilevel"/>
    <w:tmpl w:val="17B49DBA"/>
    <w:lvl w:ilvl="0" w:tplc="CCC8B900">
      <w:start w:val="1"/>
      <w:numFmt w:val="bullet"/>
      <w:lvlText w:val=""/>
      <w:lvlJc w:val="left"/>
      <w:pPr>
        <w:ind w:left="31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9">
    <w:nsid w:val="33BF6033"/>
    <w:multiLevelType w:val="hybridMultilevel"/>
    <w:tmpl w:val="9E62844A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C530257"/>
    <w:multiLevelType w:val="hybridMultilevel"/>
    <w:tmpl w:val="C7B4C45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E9D4A8C"/>
    <w:multiLevelType w:val="hybridMultilevel"/>
    <w:tmpl w:val="5A9687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D111B"/>
    <w:multiLevelType w:val="hybridMultilevel"/>
    <w:tmpl w:val="4A9CD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B51C7"/>
    <w:multiLevelType w:val="hybridMultilevel"/>
    <w:tmpl w:val="0518DF6E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18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4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</w:abstractNum>
  <w:abstractNum w:abstractNumId="14">
    <w:nsid w:val="58532A53"/>
    <w:multiLevelType w:val="hybridMultilevel"/>
    <w:tmpl w:val="701EBD82"/>
    <w:lvl w:ilvl="0" w:tplc="CCC8B900">
      <w:start w:val="1"/>
      <w:numFmt w:val="bullet"/>
      <w:lvlText w:val=""/>
      <w:lvlJc w:val="left"/>
      <w:pPr>
        <w:ind w:left="31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15">
    <w:nsid w:val="5D1A6DFE"/>
    <w:multiLevelType w:val="hybridMultilevel"/>
    <w:tmpl w:val="EDF45B3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741013"/>
    <w:multiLevelType w:val="hybridMultilevel"/>
    <w:tmpl w:val="35EE549E"/>
    <w:lvl w:ilvl="0" w:tplc="B3E6ECA6">
      <w:numFmt w:val="bullet"/>
      <w:lvlText w:val="-"/>
      <w:lvlJc w:val="left"/>
      <w:pPr>
        <w:ind w:left="3552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7">
    <w:nsid w:val="66CC7FCD"/>
    <w:multiLevelType w:val="hybridMultilevel"/>
    <w:tmpl w:val="1B94875A"/>
    <w:lvl w:ilvl="0" w:tplc="CCC8B900">
      <w:start w:val="1"/>
      <w:numFmt w:val="bullet"/>
      <w:lvlText w:val=""/>
      <w:lvlJc w:val="left"/>
      <w:pPr>
        <w:ind w:left="31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74" w:hanging="360"/>
      </w:pPr>
      <w:rPr>
        <w:rFonts w:ascii="Wingdings" w:hAnsi="Wingdings" w:hint="default"/>
      </w:rPr>
    </w:lvl>
  </w:abstractNum>
  <w:abstractNum w:abstractNumId="18">
    <w:nsid w:val="6F8D424F"/>
    <w:multiLevelType w:val="hybridMultilevel"/>
    <w:tmpl w:val="1A94E35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0766A"/>
    <w:multiLevelType w:val="hybridMultilevel"/>
    <w:tmpl w:val="48122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8"/>
  </w:num>
  <w:num w:numId="5">
    <w:abstractNumId w:val="9"/>
  </w:num>
  <w:num w:numId="6">
    <w:abstractNumId w:val="10"/>
  </w:num>
  <w:num w:numId="7">
    <w:abstractNumId w:val="19"/>
  </w:num>
  <w:num w:numId="8">
    <w:abstractNumId w:val="11"/>
  </w:num>
  <w:num w:numId="9">
    <w:abstractNumId w:val="16"/>
  </w:num>
  <w:num w:numId="10">
    <w:abstractNumId w:val="12"/>
  </w:num>
  <w:num w:numId="11">
    <w:abstractNumId w:val="15"/>
  </w:num>
  <w:num w:numId="12">
    <w:abstractNumId w:val="8"/>
  </w:num>
  <w:num w:numId="13">
    <w:abstractNumId w:val="3"/>
  </w:num>
  <w:num w:numId="14">
    <w:abstractNumId w:val="7"/>
  </w:num>
  <w:num w:numId="15">
    <w:abstractNumId w:val="14"/>
  </w:num>
  <w:num w:numId="16">
    <w:abstractNumId w:val="6"/>
  </w:num>
  <w:num w:numId="17">
    <w:abstractNumId w:val="0"/>
  </w:num>
  <w:num w:numId="18">
    <w:abstractNumId w:val="17"/>
  </w:num>
  <w:num w:numId="19">
    <w:abstractNumId w:val="1"/>
  </w:num>
  <w:num w:numId="20">
    <w:abstractNumId w:val="2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3F"/>
    <w:rsid w:val="000C5865"/>
    <w:rsid w:val="00124C3C"/>
    <w:rsid w:val="0057613F"/>
    <w:rsid w:val="009864A9"/>
    <w:rsid w:val="009F58DE"/>
    <w:rsid w:val="00B32785"/>
    <w:rsid w:val="00E73999"/>
    <w:rsid w:val="00E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A1FE1-54A4-4775-8C19-3F0BD48A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7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2785"/>
    <w:pPr>
      <w:spacing w:line="25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1526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10</cp:revision>
  <cp:lastPrinted>2024-12-02T09:30:00Z</cp:lastPrinted>
  <dcterms:created xsi:type="dcterms:W3CDTF">2024-11-12T10:38:00Z</dcterms:created>
  <dcterms:modified xsi:type="dcterms:W3CDTF">2024-12-11T13:32:00Z</dcterms:modified>
</cp:coreProperties>
</file>