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89" w:rsidRDefault="00CE6C89" w:rsidP="00CE6C89">
      <w:pPr>
        <w:spacing w:after="0" w:line="240" w:lineRule="auto"/>
        <w:jc w:val="center"/>
        <w:rPr>
          <w:b/>
          <w:sz w:val="50"/>
          <w:szCs w:val="50"/>
        </w:rPr>
      </w:pPr>
    </w:p>
    <w:p w:rsidR="00CE6C89" w:rsidRDefault="00CE6C89" w:rsidP="00CE6C89">
      <w:pPr>
        <w:spacing w:after="0" w:line="240" w:lineRule="auto"/>
        <w:jc w:val="center"/>
        <w:rPr>
          <w:b/>
          <w:sz w:val="50"/>
          <w:szCs w:val="50"/>
        </w:rPr>
      </w:pPr>
    </w:p>
    <w:p w:rsidR="00CE6C89" w:rsidRDefault="00CE6C89" w:rsidP="00CE6C89">
      <w:pPr>
        <w:spacing w:after="0" w:line="240" w:lineRule="auto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FEDERATION ALGERIENNE DU FOOTBALL</w:t>
      </w:r>
    </w:p>
    <w:p w:rsidR="00CE6C89" w:rsidRDefault="00CE6C89" w:rsidP="00CE6C89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CE6C89" w:rsidRDefault="00CE6C89" w:rsidP="00CE6C89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CE6C89" w:rsidRDefault="00CE6C89" w:rsidP="00CE6C89"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 w:rsidR="00CE6C89" w:rsidRDefault="00CE6C89" w:rsidP="00CE6C89"/>
    <w:p w:rsidR="00CE6C89" w:rsidRDefault="00CE6C89" w:rsidP="00CE6C89">
      <w:pPr>
        <w:rPr>
          <w:strike/>
          <w:sz w:val="32"/>
          <w:szCs w:val="32"/>
        </w:rPr>
      </w:pPr>
    </w:p>
    <w:p w:rsidR="00CE6C89" w:rsidRDefault="00CE6C89" w:rsidP="00CE6C89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Département d’Organisation des compétitions</w:t>
      </w: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70BC9" w:rsidP="008F0575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 xml:space="preserve">Séance du </w:t>
      </w:r>
      <w:r w:rsidR="007140CF" w:rsidRPr="007140CF">
        <w:rPr>
          <w:rFonts w:hint="cs"/>
          <w:bCs/>
          <w:sz w:val="50"/>
          <w:szCs w:val="50"/>
          <w:rtl/>
        </w:rPr>
        <w:t>21</w:t>
      </w:r>
      <w:r w:rsidR="00CE6C89">
        <w:rPr>
          <w:b/>
          <w:sz w:val="50"/>
          <w:szCs w:val="50"/>
        </w:rPr>
        <w:t>/</w:t>
      </w:r>
      <w:r w:rsidR="00C734B5">
        <w:rPr>
          <w:b/>
          <w:sz w:val="50"/>
          <w:szCs w:val="50"/>
        </w:rPr>
        <w:t>05</w:t>
      </w:r>
      <w:r w:rsidR="00263896">
        <w:rPr>
          <w:b/>
          <w:sz w:val="50"/>
          <w:szCs w:val="50"/>
        </w:rPr>
        <w:t>/2024</w:t>
      </w: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CE6C89" w:rsidRDefault="00C734B5" w:rsidP="00C70BC9">
      <w:pPr>
        <w:jc w:val="center"/>
        <w:rPr>
          <w:b/>
          <w:strike/>
          <w:sz w:val="50"/>
          <w:szCs w:val="50"/>
        </w:rPr>
      </w:pPr>
      <w:proofErr w:type="spellStart"/>
      <w:r>
        <w:rPr>
          <w:b/>
          <w:sz w:val="50"/>
          <w:szCs w:val="50"/>
        </w:rPr>
        <w:t>Procès Verbal</w:t>
      </w:r>
      <w:proofErr w:type="spellEnd"/>
      <w:r>
        <w:rPr>
          <w:b/>
          <w:sz w:val="50"/>
          <w:szCs w:val="50"/>
        </w:rPr>
        <w:t xml:space="preserve"> N° 10</w:t>
      </w:r>
      <w:r w:rsidR="009F6149">
        <w:rPr>
          <w:b/>
          <w:sz w:val="50"/>
          <w:szCs w:val="50"/>
        </w:rPr>
        <w:t>/24</w:t>
      </w:r>
    </w:p>
    <w:p w:rsidR="00CE6C89" w:rsidRDefault="00CE6C89" w:rsidP="00CE6C89">
      <w:pPr>
        <w:jc w:val="center"/>
        <w:rPr>
          <w:b/>
          <w:strike/>
          <w:sz w:val="32"/>
          <w:szCs w:val="32"/>
        </w:rPr>
      </w:pPr>
    </w:p>
    <w:p w:rsidR="001206EE" w:rsidRDefault="001206EE" w:rsidP="00CE6C89">
      <w:pPr>
        <w:jc w:val="center"/>
        <w:rPr>
          <w:b/>
          <w:strike/>
          <w:sz w:val="32"/>
          <w:szCs w:val="32"/>
        </w:rPr>
      </w:pPr>
    </w:p>
    <w:p w:rsidR="00CE6C89" w:rsidRDefault="00CE6C89" w:rsidP="00873AE7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</w:t>
      </w:r>
      <w:r w:rsidR="00873AE7">
        <w:rPr>
          <w:b/>
          <w:sz w:val="50"/>
          <w:szCs w:val="50"/>
        </w:rPr>
        <w:t>3</w:t>
      </w:r>
      <w:r>
        <w:rPr>
          <w:b/>
          <w:sz w:val="50"/>
          <w:szCs w:val="50"/>
        </w:rPr>
        <w:t>/202</w:t>
      </w:r>
      <w:r w:rsidR="00873AE7">
        <w:rPr>
          <w:b/>
          <w:sz w:val="50"/>
          <w:szCs w:val="50"/>
        </w:rPr>
        <w:t>4</w:t>
      </w: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E6C89" w:rsidRDefault="00CE6C89" w:rsidP="00C3443F">
      <w:pPr>
        <w:jc w:val="center"/>
        <w:rPr>
          <w:b/>
          <w:bCs/>
          <w:sz w:val="36"/>
          <w:szCs w:val="36"/>
          <w:u w:val="single"/>
        </w:rPr>
      </w:pPr>
    </w:p>
    <w:p w:rsidR="00C260B9" w:rsidRDefault="00C260B9" w:rsidP="00F30BF1">
      <w:pPr>
        <w:rPr>
          <w:b/>
          <w:bCs/>
          <w:sz w:val="36"/>
          <w:szCs w:val="36"/>
          <w:u w:val="single"/>
        </w:rPr>
      </w:pPr>
    </w:p>
    <w:p w:rsidR="00C734B5" w:rsidRPr="007F19AF" w:rsidRDefault="00C734B5" w:rsidP="00C734B5">
      <w:pPr>
        <w:rPr>
          <w:b/>
          <w:bCs/>
          <w:sz w:val="28"/>
          <w:szCs w:val="28"/>
          <w:u w:val="single"/>
        </w:rPr>
      </w:pPr>
      <w:r w:rsidRPr="007F19AF">
        <w:rPr>
          <w:b/>
          <w:bCs/>
          <w:sz w:val="28"/>
          <w:szCs w:val="28"/>
          <w:u w:val="single"/>
        </w:rPr>
        <w:lastRenderedPageBreak/>
        <w:t>Affaire N° 50</w:t>
      </w:r>
    </w:p>
    <w:p w:rsidR="00C734B5" w:rsidRPr="002D772F" w:rsidRDefault="00C734B5" w:rsidP="00C734B5">
      <w:pPr>
        <w:rPr>
          <w:b/>
          <w:bCs/>
          <w:sz w:val="24"/>
          <w:szCs w:val="24"/>
        </w:rPr>
      </w:pPr>
      <w:r w:rsidRPr="00E5401B">
        <w:rPr>
          <w:b/>
          <w:bCs/>
          <w:sz w:val="24"/>
          <w:szCs w:val="24"/>
        </w:rPr>
        <w:t>Match</w:t>
      </w:r>
      <w:r>
        <w:rPr>
          <w:b/>
          <w:bCs/>
          <w:sz w:val="24"/>
          <w:szCs w:val="24"/>
        </w:rPr>
        <w:t> :</w:t>
      </w:r>
      <w:r w:rsidRPr="00E540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JSBM - </w:t>
      </w:r>
      <w:proofErr w:type="spellStart"/>
      <w:r>
        <w:rPr>
          <w:b/>
          <w:bCs/>
          <w:sz w:val="24"/>
          <w:szCs w:val="24"/>
        </w:rPr>
        <w:t>USMAn</w:t>
      </w:r>
      <w:proofErr w:type="spellEnd"/>
      <w:r>
        <w:rPr>
          <w:b/>
          <w:bCs/>
          <w:sz w:val="24"/>
          <w:szCs w:val="24"/>
        </w:rPr>
        <w:t xml:space="preserve"> </w:t>
      </w:r>
      <w:r w:rsidRPr="00E5401B">
        <w:rPr>
          <w:b/>
          <w:bCs/>
          <w:sz w:val="24"/>
          <w:szCs w:val="24"/>
        </w:rPr>
        <w:t xml:space="preserve">du </w:t>
      </w:r>
      <w:r>
        <w:rPr>
          <w:b/>
          <w:bCs/>
          <w:sz w:val="24"/>
          <w:szCs w:val="24"/>
        </w:rPr>
        <w:t>23.04.2024</w:t>
      </w:r>
      <w:r w:rsidRPr="00E5401B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SENIORS</w:t>
      </w:r>
      <w:r w:rsidRPr="00E5401B">
        <w:rPr>
          <w:b/>
          <w:bCs/>
          <w:sz w:val="24"/>
          <w:szCs w:val="24"/>
        </w:rPr>
        <w:t>)</w:t>
      </w:r>
    </w:p>
    <w:p w:rsidR="00C734B5" w:rsidRPr="005569D5" w:rsidRDefault="00C734B5" w:rsidP="00C734B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>Après lecture de la feuille de match ;</w:t>
      </w:r>
    </w:p>
    <w:p w:rsidR="00C734B5" w:rsidRDefault="00C734B5" w:rsidP="00C734B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 xml:space="preserve">Après lecture du rapport de l’Arbitre ; </w:t>
      </w:r>
    </w:p>
    <w:p w:rsidR="00C734B5" w:rsidRPr="005569D5" w:rsidRDefault="00C734B5" w:rsidP="00C734B5">
      <w:pPr>
        <w:pStyle w:val="Paragraphedeliste"/>
        <w:ind w:left="2484"/>
        <w:rPr>
          <w:sz w:val="24"/>
          <w:szCs w:val="24"/>
        </w:rPr>
      </w:pPr>
    </w:p>
    <w:p w:rsidR="00C734B5" w:rsidRDefault="00C734B5" w:rsidP="00C734B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 Que les dispositions de l’article 51 Alinéa 1 des Règlements des championnats de football Amateur stipulent que : </w:t>
      </w:r>
      <w:r>
        <w:rPr>
          <w:sz w:val="24"/>
          <w:szCs w:val="24"/>
        </w:rPr>
        <w:t>« </w:t>
      </w:r>
      <w:r w:rsidRPr="005569D5">
        <w:rPr>
          <w:sz w:val="24"/>
          <w:szCs w:val="24"/>
        </w:rPr>
        <w:t>le club recevant doit mettre à la disposition des arbitres et de l’équipe visiteuse, des vestiaires conformes à la réglementation et convenables (avec porte-manteaux, table,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chaise,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bancs,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 xml:space="preserve">douches </w:t>
      </w:r>
      <w:r w:rsidRPr="005569D5">
        <w:rPr>
          <w:b/>
          <w:bCs/>
          <w:sz w:val="24"/>
          <w:szCs w:val="24"/>
          <w:u w:val="single"/>
        </w:rPr>
        <w:t>avec eau chaude et froide</w:t>
      </w:r>
      <w:r w:rsidRPr="005569D5">
        <w:rPr>
          <w:sz w:val="24"/>
          <w:szCs w:val="24"/>
        </w:rPr>
        <w:t>,…</w:t>
      </w:r>
      <w:proofErr w:type="spellStart"/>
      <w:r w:rsidRPr="005569D5">
        <w:rPr>
          <w:sz w:val="24"/>
          <w:szCs w:val="24"/>
        </w:rPr>
        <w:t>ext</w:t>
      </w:r>
      <w:proofErr w:type="spellEnd"/>
      <w:r w:rsidRPr="005569D5">
        <w:rPr>
          <w:sz w:val="24"/>
          <w:szCs w:val="24"/>
        </w:rPr>
        <w:t>.</w:t>
      </w:r>
      <w:r>
        <w:rPr>
          <w:sz w:val="24"/>
          <w:szCs w:val="24"/>
        </w:rPr>
        <w:t> » ;</w:t>
      </w:r>
    </w:p>
    <w:p w:rsidR="00C734B5" w:rsidRPr="005569D5" w:rsidRDefault="00C734B5" w:rsidP="00C734B5">
      <w:pPr>
        <w:pStyle w:val="Paragraphedeliste"/>
        <w:rPr>
          <w:sz w:val="24"/>
          <w:szCs w:val="24"/>
        </w:rPr>
      </w:pPr>
      <w:r w:rsidRPr="005569D5">
        <w:rPr>
          <w:sz w:val="24"/>
          <w:szCs w:val="24"/>
        </w:rPr>
        <w:t xml:space="preserve"> </w:t>
      </w:r>
    </w:p>
    <w:p w:rsidR="00C734B5" w:rsidRPr="005569D5" w:rsidRDefault="00C734B5" w:rsidP="00C734B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 Que l’arbitre de la rencontre signale dans son rapport l’absence d’eau chaude  et froide dans les vestiaires</w:t>
      </w:r>
      <w:r>
        <w:rPr>
          <w:sz w:val="24"/>
          <w:szCs w:val="24"/>
        </w:rPr>
        <w:t> ;</w:t>
      </w:r>
      <w:r w:rsidRPr="005569D5">
        <w:rPr>
          <w:sz w:val="24"/>
          <w:szCs w:val="24"/>
        </w:rPr>
        <w:t xml:space="preserve">   </w:t>
      </w:r>
    </w:p>
    <w:p w:rsidR="00C734B5" w:rsidRPr="005569D5" w:rsidRDefault="00C734B5" w:rsidP="00C734B5">
      <w:pPr>
        <w:pStyle w:val="Paragraphedeliste"/>
        <w:rPr>
          <w:sz w:val="24"/>
          <w:szCs w:val="24"/>
        </w:rPr>
      </w:pPr>
    </w:p>
    <w:p w:rsidR="00C734B5" w:rsidRDefault="00C734B5" w:rsidP="00C734B5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 w:rsidRPr="005569D5">
        <w:rPr>
          <w:b/>
          <w:bCs/>
          <w:sz w:val="24"/>
          <w:szCs w:val="24"/>
          <w:u w:val="single"/>
        </w:rPr>
        <w:t>Par ces motifs, la commission décide :</w:t>
      </w:r>
    </w:p>
    <w:p w:rsidR="00C734B5" w:rsidRPr="002D772F" w:rsidRDefault="008966BF" w:rsidP="00C734B5">
      <w:pPr>
        <w:pStyle w:val="Paragraphedeliste"/>
        <w:jc w:val="center"/>
      </w:pPr>
      <w:r>
        <w:t>(Article 51 Alinéa 1 du Règlement</w:t>
      </w:r>
      <w:r w:rsidR="00C734B5" w:rsidRPr="002D772F">
        <w:t xml:space="preserve"> des championnats de football Amateur).</w:t>
      </w:r>
    </w:p>
    <w:p w:rsidR="00C734B5" w:rsidRPr="00C115FB" w:rsidRDefault="00C734B5" w:rsidP="00C734B5">
      <w:pPr>
        <w:pStyle w:val="Paragraphedeliste"/>
        <w:jc w:val="center"/>
        <w:rPr>
          <w:sz w:val="24"/>
          <w:szCs w:val="24"/>
        </w:rPr>
      </w:pPr>
    </w:p>
    <w:p w:rsidR="00C734B5" w:rsidRPr="000E717B" w:rsidRDefault="00C734B5" w:rsidP="00C734B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20.000 DA d’Amende à l’équipe du </w:t>
      </w:r>
      <w:r w:rsidRPr="00C43E76">
        <w:rPr>
          <w:sz w:val="24"/>
          <w:szCs w:val="24"/>
        </w:rPr>
        <w:t xml:space="preserve">JS Bordj </w:t>
      </w:r>
      <w:proofErr w:type="spellStart"/>
      <w:r w:rsidRPr="00C43E76">
        <w:rPr>
          <w:sz w:val="24"/>
          <w:szCs w:val="24"/>
        </w:rPr>
        <w:t>Menaiel</w:t>
      </w:r>
      <w:proofErr w:type="spellEnd"/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Pr="007F19AF" w:rsidRDefault="00C734B5" w:rsidP="00C734B5">
      <w:pPr>
        <w:jc w:val="both"/>
        <w:rPr>
          <w:b/>
          <w:bCs/>
          <w:sz w:val="28"/>
          <w:szCs w:val="28"/>
          <w:u w:val="single"/>
        </w:rPr>
      </w:pPr>
      <w:r w:rsidRPr="007F19AF">
        <w:rPr>
          <w:b/>
          <w:bCs/>
          <w:sz w:val="28"/>
          <w:szCs w:val="28"/>
          <w:u w:val="single"/>
        </w:rPr>
        <w:t xml:space="preserve">Affaire N°51      </w:t>
      </w:r>
    </w:p>
    <w:p w:rsidR="00C734B5" w:rsidRPr="00592271" w:rsidRDefault="00C734B5" w:rsidP="00C734B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</w:t>
      </w:r>
      <w:proofErr w:type="spellStart"/>
      <w:r>
        <w:rPr>
          <w:b/>
          <w:bCs/>
          <w:sz w:val="24"/>
          <w:szCs w:val="24"/>
          <w:lang w:val="en-US"/>
        </w:rPr>
        <w:t>O.Akbou</w:t>
      </w:r>
      <w:proofErr w:type="spellEnd"/>
      <w:r>
        <w:rPr>
          <w:b/>
          <w:bCs/>
          <w:sz w:val="24"/>
          <w:szCs w:val="24"/>
          <w:lang w:val="en-US"/>
        </w:rPr>
        <w:t xml:space="preserve"> – USMH 27/04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C734B5" w:rsidRPr="00E26789" w:rsidRDefault="00C734B5" w:rsidP="00C734B5">
      <w:pPr>
        <w:spacing w:after="0"/>
        <w:rPr>
          <w:sz w:val="24"/>
          <w:szCs w:val="24"/>
        </w:rPr>
      </w:pPr>
      <w:r w:rsidRPr="008A5C97">
        <w:rPr>
          <w:b/>
          <w:bCs/>
          <w:sz w:val="28"/>
          <w:szCs w:val="28"/>
        </w:rPr>
        <w:t xml:space="preserve">         </w:t>
      </w:r>
      <w:r w:rsidRPr="00E26789">
        <w:rPr>
          <w:b/>
          <w:bCs/>
          <w:sz w:val="24"/>
          <w:szCs w:val="24"/>
        </w:rPr>
        <w:t xml:space="preserve">  </w:t>
      </w:r>
      <w:r w:rsidRPr="00E26789">
        <w:rPr>
          <w:sz w:val="24"/>
          <w:szCs w:val="24"/>
        </w:rPr>
        <w:t xml:space="preserve">                                 Après lecture de la feuille de match.</w:t>
      </w:r>
    </w:p>
    <w:p w:rsidR="00C734B5" w:rsidRPr="00E26789" w:rsidRDefault="00C734B5" w:rsidP="00C734B5">
      <w:pPr>
        <w:tabs>
          <w:tab w:val="left" w:pos="3075"/>
        </w:tabs>
        <w:ind w:left="360"/>
        <w:jc w:val="both"/>
        <w:rPr>
          <w:b/>
          <w:bCs/>
          <w:sz w:val="24"/>
          <w:szCs w:val="24"/>
        </w:rPr>
      </w:pPr>
      <w:r w:rsidRPr="00E26789">
        <w:rPr>
          <w:sz w:val="24"/>
          <w:szCs w:val="24"/>
        </w:rPr>
        <w:t xml:space="preserve">                                      Après  lecture du rapport de l’Arbitre. </w:t>
      </w:r>
      <w:r w:rsidRPr="00E26789">
        <w:rPr>
          <w:b/>
          <w:bCs/>
          <w:sz w:val="24"/>
          <w:szCs w:val="24"/>
        </w:rPr>
        <w:t xml:space="preserve">            </w:t>
      </w:r>
      <w:r w:rsidRPr="00E26789">
        <w:rPr>
          <w:sz w:val="24"/>
          <w:szCs w:val="24"/>
        </w:rPr>
        <w:t xml:space="preserve">                                  </w:t>
      </w: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 xml:space="preserve">ignale dans son rapport que </w:t>
      </w:r>
      <w:proofErr w:type="gramStart"/>
      <w:r w:rsidR="008966BF">
        <w:rPr>
          <w:rFonts w:ascii="Calibri" w:eastAsia="Calibri" w:hAnsi="Calibri" w:cs="Arial"/>
          <w:sz w:val="24"/>
          <w:szCs w:val="24"/>
        </w:rPr>
        <w:t>l’équipe seniors</w:t>
      </w:r>
      <w:proofErr w:type="gramEnd"/>
      <w:r w:rsidR="008966BF">
        <w:rPr>
          <w:rFonts w:ascii="Calibri" w:eastAsia="Calibri" w:hAnsi="Calibri" w:cs="Arial"/>
          <w:sz w:val="24"/>
          <w:szCs w:val="24"/>
        </w:rPr>
        <w:t xml:space="preserve"> de l’</w:t>
      </w:r>
      <w:r>
        <w:rPr>
          <w:rFonts w:ascii="Calibri" w:eastAsia="Calibri" w:hAnsi="Calibri" w:cs="Arial"/>
          <w:sz w:val="24"/>
          <w:szCs w:val="24"/>
        </w:rPr>
        <w:t xml:space="preserve">USMH </w:t>
      </w:r>
      <w:r w:rsidRPr="00E26789">
        <w:rPr>
          <w:rFonts w:ascii="Calibri" w:eastAsia="Calibri" w:hAnsi="Calibri" w:cs="Arial"/>
          <w:sz w:val="24"/>
          <w:szCs w:val="24"/>
        </w:rPr>
        <w:t>s’est présenté</w:t>
      </w:r>
      <w:r w:rsidR="008966BF">
        <w:rPr>
          <w:rFonts w:ascii="Calibri" w:eastAsia="Calibri" w:hAnsi="Calibri" w:cs="Arial"/>
          <w:sz w:val="24"/>
          <w:szCs w:val="24"/>
        </w:rPr>
        <w:t>e</w:t>
      </w:r>
      <w:r w:rsidRPr="00E26789">
        <w:rPr>
          <w:rFonts w:ascii="Calibri" w:eastAsia="Calibri" w:hAnsi="Calibri" w:cs="Arial"/>
          <w:sz w:val="24"/>
          <w:szCs w:val="24"/>
        </w:rPr>
        <w:t xml:space="preserve">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Attendu  que les dispositions de l’article 51 Alinéa 2 </w:t>
      </w:r>
      <w:r w:rsidR="008966BF">
        <w:rPr>
          <w:sz w:val="24"/>
          <w:szCs w:val="24"/>
        </w:rPr>
        <w:t>du Règlement</w:t>
      </w:r>
      <w:r w:rsidRPr="00E26789">
        <w:rPr>
          <w:sz w:val="24"/>
          <w:szCs w:val="24"/>
        </w:rPr>
        <w:t xml:space="preserve">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C734B5" w:rsidRPr="00E26789" w:rsidRDefault="00C734B5" w:rsidP="00C734B5">
      <w:pPr>
        <w:pStyle w:val="Paragraphedeliste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b/>
          <w:bCs/>
          <w:sz w:val="24"/>
          <w:szCs w:val="24"/>
        </w:rPr>
        <w:t>Compte tenu de ce qui précède  la commission décide :</w:t>
      </w:r>
    </w:p>
    <w:p w:rsidR="00C734B5" w:rsidRPr="00E26789" w:rsidRDefault="00C734B5" w:rsidP="00C734B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pStyle w:val="Paragraphedeliste"/>
        <w:numPr>
          <w:ilvl w:val="0"/>
          <w:numId w:val="22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>e de 20 000,00 DA à l’é</w:t>
      </w:r>
      <w:r w:rsidR="008966BF">
        <w:rPr>
          <w:b/>
          <w:bCs/>
          <w:sz w:val="24"/>
          <w:szCs w:val="24"/>
        </w:rPr>
        <w:t>quipe de l’</w:t>
      </w:r>
      <w:r>
        <w:rPr>
          <w:b/>
          <w:bCs/>
          <w:sz w:val="24"/>
          <w:szCs w:val="24"/>
        </w:rPr>
        <w:t>USM Harrach</w:t>
      </w:r>
      <w:r w:rsidRPr="00E267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 catégorie seniors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Pr="00881DCC" w:rsidRDefault="00C734B5" w:rsidP="00C734B5">
      <w:pPr>
        <w:jc w:val="both"/>
        <w:rPr>
          <w:b/>
          <w:bCs/>
          <w:sz w:val="28"/>
          <w:szCs w:val="28"/>
          <w:u w:val="single"/>
        </w:rPr>
      </w:pPr>
      <w:r w:rsidRPr="00881DCC">
        <w:rPr>
          <w:b/>
          <w:bCs/>
          <w:sz w:val="28"/>
          <w:szCs w:val="28"/>
          <w:u w:val="single"/>
        </w:rPr>
        <w:lastRenderedPageBreak/>
        <w:t xml:space="preserve">Affaire N°52     </w:t>
      </w:r>
    </w:p>
    <w:p w:rsidR="00C734B5" w:rsidRPr="00592271" w:rsidRDefault="00C734B5" w:rsidP="00C734B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NRBT - MOC 04/05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C734B5" w:rsidRPr="00E26789" w:rsidRDefault="00C734B5" w:rsidP="00C734B5">
      <w:pPr>
        <w:spacing w:after="0"/>
        <w:rPr>
          <w:sz w:val="24"/>
          <w:szCs w:val="24"/>
        </w:rPr>
      </w:pPr>
      <w:r w:rsidRPr="008A5C97">
        <w:rPr>
          <w:b/>
          <w:bCs/>
          <w:sz w:val="28"/>
          <w:szCs w:val="28"/>
        </w:rPr>
        <w:t xml:space="preserve">         </w:t>
      </w:r>
      <w:r w:rsidRPr="00E26789">
        <w:rPr>
          <w:b/>
          <w:bCs/>
          <w:sz w:val="24"/>
          <w:szCs w:val="24"/>
        </w:rPr>
        <w:t xml:space="preserve">  </w:t>
      </w:r>
      <w:r w:rsidRPr="00E26789">
        <w:rPr>
          <w:sz w:val="24"/>
          <w:szCs w:val="24"/>
        </w:rPr>
        <w:t xml:space="preserve">                                 Après lecture de la feuille de match.</w:t>
      </w:r>
    </w:p>
    <w:p w:rsidR="00C734B5" w:rsidRPr="00E26789" w:rsidRDefault="00C734B5" w:rsidP="00C734B5">
      <w:pPr>
        <w:tabs>
          <w:tab w:val="left" w:pos="3075"/>
        </w:tabs>
        <w:ind w:left="360"/>
        <w:jc w:val="both"/>
        <w:rPr>
          <w:b/>
          <w:bCs/>
          <w:sz w:val="24"/>
          <w:szCs w:val="24"/>
        </w:rPr>
      </w:pPr>
      <w:r w:rsidRPr="00E26789">
        <w:rPr>
          <w:sz w:val="24"/>
          <w:szCs w:val="24"/>
        </w:rPr>
        <w:t xml:space="preserve">                                      Après  lecture du rapport de l’Arbitre. </w:t>
      </w:r>
      <w:r w:rsidRPr="00E26789">
        <w:rPr>
          <w:b/>
          <w:bCs/>
          <w:sz w:val="24"/>
          <w:szCs w:val="24"/>
        </w:rPr>
        <w:t xml:space="preserve">            </w:t>
      </w:r>
      <w:r w:rsidRPr="00E26789">
        <w:rPr>
          <w:sz w:val="24"/>
          <w:szCs w:val="24"/>
        </w:rPr>
        <w:t xml:space="preserve">                                  </w:t>
      </w: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 xml:space="preserve">ignale dans son rapport que </w:t>
      </w:r>
      <w:proofErr w:type="gramStart"/>
      <w:r>
        <w:rPr>
          <w:rFonts w:ascii="Calibri" w:eastAsia="Calibri" w:hAnsi="Calibri" w:cs="Arial"/>
          <w:sz w:val="24"/>
          <w:szCs w:val="24"/>
        </w:rPr>
        <w:t>l’équipe seniors</w:t>
      </w:r>
      <w:proofErr w:type="gramEnd"/>
      <w:r>
        <w:rPr>
          <w:rFonts w:ascii="Calibri" w:eastAsia="Calibri" w:hAnsi="Calibri" w:cs="Arial"/>
          <w:sz w:val="24"/>
          <w:szCs w:val="24"/>
        </w:rPr>
        <w:t xml:space="preserve"> du</w:t>
      </w:r>
      <w:r w:rsidRPr="002E072E">
        <w:rPr>
          <w:b/>
          <w:bCs/>
          <w:sz w:val="24"/>
          <w:szCs w:val="24"/>
        </w:rPr>
        <w:t xml:space="preserve"> </w:t>
      </w:r>
      <w:r w:rsidRPr="002E072E">
        <w:rPr>
          <w:sz w:val="24"/>
          <w:szCs w:val="24"/>
        </w:rPr>
        <w:t>MO Constantine</w:t>
      </w:r>
      <w:r w:rsidRPr="002E072E">
        <w:rPr>
          <w:rFonts w:ascii="Calibri" w:eastAsia="Calibri" w:hAnsi="Calibri" w:cs="Arial"/>
          <w:sz w:val="24"/>
          <w:szCs w:val="24"/>
        </w:rPr>
        <w:t xml:space="preserve"> </w:t>
      </w:r>
      <w:r w:rsidRPr="00E26789">
        <w:rPr>
          <w:rFonts w:ascii="Calibri" w:eastAsia="Calibri" w:hAnsi="Calibri" w:cs="Arial"/>
          <w:sz w:val="24"/>
          <w:szCs w:val="24"/>
        </w:rPr>
        <w:t>s’est présenté</w:t>
      </w:r>
      <w:r w:rsidR="008966BF">
        <w:rPr>
          <w:rFonts w:ascii="Calibri" w:eastAsia="Calibri" w:hAnsi="Calibri" w:cs="Arial"/>
          <w:sz w:val="24"/>
          <w:szCs w:val="24"/>
        </w:rPr>
        <w:t>e</w:t>
      </w:r>
      <w:r w:rsidRPr="00E26789">
        <w:rPr>
          <w:rFonts w:ascii="Calibri" w:eastAsia="Calibri" w:hAnsi="Calibri" w:cs="Arial"/>
          <w:sz w:val="24"/>
          <w:szCs w:val="24"/>
        </w:rPr>
        <w:t xml:space="preserve">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Attendu  que les dispositions de l’article 51 Alinéa 2 </w:t>
      </w:r>
      <w:r w:rsidR="008966BF">
        <w:rPr>
          <w:sz w:val="24"/>
          <w:szCs w:val="24"/>
        </w:rPr>
        <w:t>du Règlement</w:t>
      </w:r>
      <w:r w:rsidRPr="00E26789">
        <w:rPr>
          <w:sz w:val="24"/>
          <w:szCs w:val="24"/>
        </w:rPr>
        <w:t xml:space="preserve">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C734B5" w:rsidRPr="00E26789" w:rsidRDefault="00C734B5" w:rsidP="00C734B5">
      <w:pPr>
        <w:pStyle w:val="Paragraphedeliste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b/>
          <w:bCs/>
          <w:sz w:val="24"/>
          <w:szCs w:val="24"/>
        </w:rPr>
        <w:t>Compte tenu de ce qui précède  la commission décide :</w:t>
      </w:r>
    </w:p>
    <w:p w:rsidR="00C734B5" w:rsidRPr="00E26789" w:rsidRDefault="00C734B5" w:rsidP="00C734B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pStyle w:val="Paragraphedeliste"/>
        <w:numPr>
          <w:ilvl w:val="0"/>
          <w:numId w:val="22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>e de 20 000,00 DA à l’équipe du MO Constantine en catégorie seniors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="008966BF">
        <w:rPr>
          <w:b/>
          <w:bCs/>
          <w:sz w:val="24"/>
          <w:szCs w:val="24"/>
        </w:rPr>
        <w:t>du Règlement</w:t>
      </w:r>
      <w:r w:rsidRPr="00E26789">
        <w:rPr>
          <w:b/>
          <w:bCs/>
          <w:sz w:val="24"/>
          <w:szCs w:val="24"/>
        </w:rPr>
        <w:t xml:space="preserve"> des championnats de football Amateur).    </w:t>
      </w: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Pr="00881DCC" w:rsidRDefault="00C734B5" w:rsidP="00C734B5">
      <w:pPr>
        <w:jc w:val="both"/>
        <w:rPr>
          <w:b/>
          <w:bCs/>
          <w:sz w:val="28"/>
          <w:szCs w:val="28"/>
          <w:u w:val="single"/>
        </w:rPr>
      </w:pPr>
      <w:r w:rsidRPr="00881DCC">
        <w:rPr>
          <w:b/>
          <w:bCs/>
          <w:sz w:val="28"/>
          <w:szCs w:val="28"/>
          <w:u w:val="single"/>
        </w:rPr>
        <w:t xml:space="preserve">Affaire N°53      </w:t>
      </w:r>
    </w:p>
    <w:p w:rsidR="00C734B5" w:rsidRPr="00592271" w:rsidRDefault="00C734B5" w:rsidP="00C734B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SKAF – RCA 05/05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(Reserves).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C734B5" w:rsidRPr="00E26789" w:rsidRDefault="00C734B5" w:rsidP="00C734B5">
      <w:pPr>
        <w:spacing w:after="0"/>
        <w:rPr>
          <w:sz w:val="24"/>
          <w:szCs w:val="24"/>
        </w:rPr>
      </w:pPr>
      <w:r w:rsidRPr="008A5C97">
        <w:rPr>
          <w:b/>
          <w:bCs/>
          <w:sz w:val="28"/>
          <w:szCs w:val="28"/>
        </w:rPr>
        <w:t xml:space="preserve">         </w:t>
      </w:r>
      <w:r w:rsidRPr="00E26789">
        <w:rPr>
          <w:b/>
          <w:bCs/>
          <w:sz w:val="24"/>
          <w:szCs w:val="24"/>
        </w:rPr>
        <w:t xml:space="preserve">  </w:t>
      </w:r>
      <w:r w:rsidRPr="00E26789">
        <w:rPr>
          <w:sz w:val="24"/>
          <w:szCs w:val="24"/>
        </w:rPr>
        <w:t xml:space="preserve">                                 Après lecture de la feuille de match.</w:t>
      </w:r>
    </w:p>
    <w:p w:rsidR="00C734B5" w:rsidRPr="00E26789" w:rsidRDefault="00C734B5" w:rsidP="00C734B5">
      <w:pPr>
        <w:tabs>
          <w:tab w:val="left" w:pos="3075"/>
        </w:tabs>
        <w:ind w:left="360"/>
        <w:jc w:val="both"/>
        <w:rPr>
          <w:b/>
          <w:bCs/>
          <w:sz w:val="24"/>
          <w:szCs w:val="24"/>
        </w:rPr>
      </w:pPr>
      <w:r w:rsidRPr="00E26789">
        <w:rPr>
          <w:sz w:val="24"/>
          <w:szCs w:val="24"/>
        </w:rPr>
        <w:t xml:space="preserve">                                      Après  lecture du rapport de l’Arbitre. </w:t>
      </w:r>
      <w:r w:rsidRPr="00E26789">
        <w:rPr>
          <w:b/>
          <w:bCs/>
          <w:sz w:val="24"/>
          <w:szCs w:val="24"/>
        </w:rPr>
        <w:t xml:space="preserve">            </w:t>
      </w:r>
      <w:r w:rsidRPr="00E26789">
        <w:rPr>
          <w:sz w:val="24"/>
          <w:szCs w:val="24"/>
        </w:rPr>
        <w:t xml:space="preserve">                                  </w:t>
      </w: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 xml:space="preserve">ignale dans son rapport que </w:t>
      </w:r>
      <w:proofErr w:type="gramStart"/>
      <w:r>
        <w:rPr>
          <w:rFonts w:ascii="Calibri" w:eastAsia="Calibri" w:hAnsi="Calibri" w:cs="Arial"/>
          <w:sz w:val="24"/>
          <w:szCs w:val="24"/>
        </w:rPr>
        <w:t>l’équipe seniors</w:t>
      </w:r>
      <w:proofErr w:type="gramEnd"/>
      <w:r>
        <w:rPr>
          <w:rFonts w:ascii="Calibri" w:eastAsia="Calibri" w:hAnsi="Calibri" w:cs="Arial"/>
          <w:sz w:val="24"/>
          <w:szCs w:val="24"/>
        </w:rPr>
        <w:t xml:space="preserve"> du</w:t>
      </w:r>
      <w:r w:rsidRPr="008B1298">
        <w:rPr>
          <w:b/>
          <w:bCs/>
          <w:sz w:val="24"/>
          <w:szCs w:val="24"/>
        </w:rPr>
        <w:t xml:space="preserve"> </w:t>
      </w:r>
      <w:proofErr w:type="spellStart"/>
      <w:r w:rsidRPr="008B1298">
        <w:rPr>
          <w:sz w:val="24"/>
          <w:szCs w:val="24"/>
        </w:rPr>
        <w:t>RCArbaa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</w:t>
      </w:r>
      <w:r w:rsidRPr="00E26789">
        <w:rPr>
          <w:rFonts w:ascii="Calibri" w:eastAsia="Calibri" w:hAnsi="Calibri" w:cs="Arial"/>
          <w:sz w:val="24"/>
          <w:szCs w:val="24"/>
        </w:rPr>
        <w:t>s’est présenté</w:t>
      </w:r>
      <w:r w:rsidR="008966BF">
        <w:rPr>
          <w:rFonts w:ascii="Calibri" w:eastAsia="Calibri" w:hAnsi="Calibri" w:cs="Arial"/>
          <w:sz w:val="24"/>
          <w:szCs w:val="24"/>
        </w:rPr>
        <w:t>e</w:t>
      </w:r>
      <w:r w:rsidRPr="00E26789">
        <w:rPr>
          <w:rFonts w:ascii="Calibri" w:eastAsia="Calibri" w:hAnsi="Calibri" w:cs="Arial"/>
          <w:sz w:val="24"/>
          <w:szCs w:val="24"/>
        </w:rPr>
        <w:t xml:space="preserve">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Attendu  que les dispositions de l’article 51 Alinéa 2 </w:t>
      </w:r>
      <w:r w:rsidR="008966BF">
        <w:rPr>
          <w:sz w:val="24"/>
          <w:szCs w:val="24"/>
        </w:rPr>
        <w:t>du Règlement</w:t>
      </w:r>
      <w:r w:rsidRPr="00E26789">
        <w:rPr>
          <w:sz w:val="24"/>
          <w:szCs w:val="24"/>
        </w:rPr>
        <w:t xml:space="preserve">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C734B5" w:rsidRPr="00E26789" w:rsidRDefault="00C734B5" w:rsidP="00C734B5">
      <w:pPr>
        <w:pStyle w:val="Paragraphedeliste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b/>
          <w:bCs/>
          <w:sz w:val="24"/>
          <w:szCs w:val="24"/>
        </w:rPr>
        <w:t>Compte tenu de ce qui précède  la commission décide :</w:t>
      </w:r>
    </w:p>
    <w:p w:rsidR="00C734B5" w:rsidRPr="00E26789" w:rsidRDefault="00C734B5" w:rsidP="00C734B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pStyle w:val="Paragraphedeliste"/>
        <w:numPr>
          <w:ilvl w:val="0"/>
          <w:numId w:val="22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>
        <w:rPr>
          <w:b/>
          <w:bCs/>
          <w:sz w:val="24"/>
          <w:szCs w:val="24"/>
        </w:rPr>
        <w:t xml:space="preserve">e de 20 000,00 DA à l’équipe du </w:t>
      </w:r>
      <w:proofErr w:type="spellStart"/>
      <w:r w:rsidRPr="007550A0">
        <w:rPr>
          <w:b/>
          <w:bCs/>
          <w:sz w:val="24"/>
          <w:szCs w:val="24"/>
        </w:rPr>
        <w:t>RCArba</w:t>
      </w:r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z w:val="24"/>
          <w:szCs w:val="24"/>
        </w:rPr>
        <w:t xml:space="preserve"> en catégorie </w:t>
      </w:r>
      <w:r>
        <w:rPr>
          <w:b/>
          <w:bCs/>
          <w:sz w:val="24"/>
          <w:szCs w:val="24"/>
          <w:lang w:val="en-US"/>
        </w:rPr>
        <w:t>Reserves</w:t>
      </w:r>
      <w:r>
        <w:rPr>
          <w:b/>
          <w:bCs/>
          <w:sz w:val="24"/>
          <w:szCs w:val="24"/>
        </w:rPr>
        <w:t xml:space="preserve">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Pr="00E26789">
        <w:rPr>
          <w:b/>
          <w:bCs/>
          <w:sz w:val="24"/>
          <w:szCs w:val="24"/>
        </w:rPr>
        <w:t xml:space="preserve">des Règlements des championnats de football Amateur).    </w:t>
      </w: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Default="00C734B5" w:rsidP="00C734B5">
      <w:pPr>
        <w:rPr>
          <w:b/>
          <w:bCs/>
          <w:sz w:val="24"/>
          <w:szCs w:val="24"/>
        </w:rPr>
      </w:pPr>
    </w:p>
    <w:p w:rsidR="00C734B5" w:rsidRDefault="00C734B5" w:rsidP="00C734B5">
      <w:pPr>
        <w:rPr>
          <w:b/>
          <w:bCs/>
          <w:sz w:val="24"/>
          <w:szCs w:val="24"/>
        </w:rPr>
      </w:pPr>
    </w:p>
    <w:p w:rsidR="00C734B5" w:rsidRDefault="00C734B5" w:rsidP="00C734B5">
      <w:pPr>
        <w:rPr>
          <w:b/>
          <w:bCs/>
          <w:sz w:val="24"/>
          <w:szCs w:val="24"/>
        </w:rPr>
      </w:pPr>
    </w:p>
    <w:p w:rsidR="00C734B5" w:rsidRDefault="00C734B5" w:rsidP="00C734B5">
      <w:pPr>
        <w:rPr>
          <w:b/>
          <w:bCs/>
          <w:sz w:val="24"/>
          <w:szCs w:val="24"/>
        </w:rPr>
      </w:pPr>
    </w:p>
    <w:p w:rsidR="00C734B5" w:rsidRDefault="00C734B5" w:rsidP="00C734B5">
      <w:pPr>
        <w:rPr>
          <w:b/>
          <w:bCs/>
          <w:sz w:val="24"/>
          <w:szCs w:val="24"/>
        </w:rPr>
      </w:pPr>
    </w:p>
    <w:p w:rsidR="00C734B5" w:rsidRDefault="00C734B5" w:rsidP="00C734B5">
      <w:pPr>
        <w:rPr>
          <w:b/>
          <w:bCs/>
          <w:sz w:val="24"/>
          <w:szCs w:val="24"/>
        </w:rPr>
      </w:pPr>
    </w:p>
    <w:p w:rsidR="00C734B5" w:rsidRDefault="00C734B5" w:rsidP="00C734B5">
      <w:pPr>
        <w:rPr>
          <w:b/>
          <w:bCs/>
          <w:sz w:val="24"/>
          <w:szCs w:val="24"/>
        </w:rPr>
      </w:pPr>
    </w:p>
    <w:p w:rsidR="00C734B5" w:rsidRDefault="00C734B5" w:rsidP="00C734B5">
      <w:pPr>
        <w:rPr>
          <w:b/>
          <w:bCs/>
          <w:sz w:val="24"/>
          <w:szCs w:val="24"/>
        </w:rPr>
      </w:pPr>
    </w:p>
    <w:p w:rsidR="00C734B5" w:rsidRPr="00881DCC" w:rsidRDefault="00C734B5" w:rsidP="00C734B5">
      <w:pPr>
        <w:rPr>
          <w:b/>
          <w:bCs/>
          <w:sz w:val="28"/>
          <w:szCs w:val="28"/>
          <w:u w:val="single"/>
        </w:rPr>
      </w:pPr>
      <w:r w:rsidRPr="00881DCC">
        <w:rPr>
          <w:b/>
          <w:bCs/>
          <w:sz w:val="28"/>
          <w:szCs w:val="28"/>
          <w:u w:val="single"/>
        </w:rPr>
        <w:lastRenderedPageBreak/>
        <w:t>Affaire N° 54</w:t>
      </w:r>
    </w:p>
    <w:p w:rsidR="00C734B5" w:rsidRPr="00EE31AE" w:rsidRDefault="00C734B5" w:rsidP="00C734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HBCL - ASAM du 11.05.2024 (SENIOR)</w:t>
      </w:r>
    </w:p>
    <w:p w:rsidR="00C734B5" w:rsidRDefault="00C734B5" w:rsidP="00C734B5">
      <w:pPr>
        <w:pStyle w:val="Paragraphedeliste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:rsidR="00C734B5" w:rsidRDefault="00C734B5" w:rsidP="00C734B5">
      <w:pPr>
        <w:pStyle w:val="Paragraphedeliste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:rsidR="00C734B5" w:rsidRDefault="00C734B5" w:rsidP="00C734B5">
      <w:pPr>
        <w:pStyle w:val="Paragraphedeliste"/>
        <w:ind w:left="2484"/>
        <w:rPr>
          <w:sz w:val="24"/>
          <w:szCs w:val="24"/>
        </w:rPr>
      </w:pPr>
    </w:p>
    <w:p w:rsidR="00C734B5" w:rsidRDefault="00C734B5" w:rsidP="00C734B5">
      <w:pPr>
        <w:pStyle w:val="Paragraphedeliste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> Que les dispositi</w:t>
      </w:r>
      <w:r w:rsidR="008966BF">
        <w:rPr>
          <w:sz w:val="24"/>
          <w:szCs w:val="24"/>
        </w:rPr>
        <w:t>ons de l’article 51 Alinéa 1 du Règlement</w:t>
      </w:r>
      <w:r>
        <w:rPr>
          <w:sz w:val="24"/>
          <w:szCs w:val="24"/>
        </w:rPr>
        <w:t xml:space="preserve">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</w:t>
      </w:r>
      <w:proofErr w:type="spellStart"/>
      <w:r>
        <w:rPr>
          <w:sz w:val="24"/>
          <w:szCs w:val="24"/>
        </w:rPr>
        <w:t>ext</w:t>
      </w:r>
      <w:proofErr w:type="spellEnd"/>
      <w:r>
        <w:rPr>
          <w:sz w:val="24"/>
          <w:szCs w:val="24"/>
        </w:rPr>
        <w:t>. » ;</w:t>
      </w:r>
    </w:p>
    <w:p w:rsidR="00C734B5" w:rsidRDefault="00C734B5" w:rsidP="00C734B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34B5" w:rsidRDefault="00C734B5" w:rsidP="00C734B5">
      <w:pPr>
        <w:pStyle w:val="Paragraphedeliste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et froide dans les vestiaires ;   </w:t>
      </w:r>
    </w:p>
    <w:p w:rsidR="00C734B5" w:rsidRDefault="00C734B5" w:rsidP="00C734B5">
      <w:pPr>
        <w:pStyle w:val="Paragraphedeliste"/>
        <w:rPr>
          <w:sz w:val="24"/>
          <w:szCs w:val="24"/>
        </w:rPr>
      </w:pPr>
    </w:p>
    <w:p w:rsidR="00C734B5" w:rsidRDefault="00C734B5" w:rsidP="00C734B5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 w:rsidR="008966BF" w:rsidRPr="002D772F" w:rsidRDefault="008966BF" w:rsidP="008966BF">
      <w:pPr>
        <w:pStyle w:val="Paragraphedeliste"/>
        <w:jc w:val="center"/>
      </w:pPr>
      <w:r>
        <w:t>(Article 51 Alinéa 1 du Règlement</w:t>
      </w:r>
      <w:r w:rsidRPr="002D772F">
        <w:t xml:space="preserve"> des championnats de football Amateur).</w:t>
      </w:r>
    </w:p>
    <w:p w:rsidR="00C734B5" w:rsidRDefault="00C734B5" w:rsidP="00C734B5">
      <w:pPr>
        <w:pStyle w:val="Paragraphedeliste"/>
        <w:jc w:val="center"/>
        <w:rPr>
          <w:sz w:val="24"/>
          <w:szCs w:val="24"/>
        </w:rPr>
      </w:pPr>
    </w:p>
    <w:p w:rsidR="00C734B5" w:rsidRDefault="00C734B5" w:rsidP="00C734B5">
      <w:pPr>
        <w:pStyle w:val="Paragraphedeliste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20.000 DA d’Amende à l’équipe du </w:t>
      </w:r>
      <w:r w:rsidRPr="00A37906">
        <w:rPr>
          <w:sz w:val="24"/>
          <w:szCs w:val="24"/>
        </w:rPr>
        <w:t xml:space="preserve">HB </w:t>
      </w:r>
      <w:proofErr w:type="spellStart"/>
      <w:r w:rsidRPr="00A37906">
        <w:rPr>
          <w:sz w:val="24"/>
          <w:szCs w:val="24"/>
        </w:rPr>
        <w:t>Chelghoum</w:t>
      </w:r>
      <w:proofErr w:type="spellEnd"/>
      <w:r w:rsidRPr="00A37906">
        <w:rPr>
          <w:sz w:val="24"/>
          <w:szCs w:val="24"/>
        </w:rPr>
        <w:t xml:space="preserve"> Laid</w:t>
      </w: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Pr="00881DCC" w:rsidRDefault="00C734B5" w:rsidP="00C734B5">
      <w:pPr>
        <w:jc w:val="both"/>
        <w:rPr>
          <w:b/>
          <w:bCs/>
          <w:sz w:val="28"/>
          <w:szCs w:val="28"/>
          <w:u w:val="single"/>
        </w:rPr>
      </w:pPr>
      <w:r w:rsidRPr="00881DCC">
        <w:rPr>
          <w:b/>
          <w:bCs/>
          <w:sz w:val="28"/>
          <w:szCs w:val="28"/>
          <w:u w:val="single"/>
        </w:rPr>
        <w:t xml:space="preserve">Affaire N°55      </w:t>
      </w:r>
    </w:p>
    <w:p w:rsidR="00C734B5" w:rsidRPr="00592271" w:rsidRDefault="00C734B5" w:rsidP="00C734B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HBCL - ASAM 11/05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(SENIORS).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C734B5" w:rsidRPr="00E26789" w:rsidRDefault="00C734B5" w:rsidP="00C734B5">
      <w:pPr>
        <w:spacing w:after="0"/>
        <w:rPr>
          <w:sz w:val="24"/>
          <w:szCs w:val="24"/>
        </w:rPr>
      </w:pPr>
      <w:r w:rsidRPr="008A5C97">
        <w:rPr>
          <w:b/>
          <w:bCs/>
          <w:sz w:val="28"/>
          <w:szCs w:val="28"/>
        </w:rPr>
        <w:t xml:space="preserve">         </w:t>
      </w:r>
      <w:r w:rsidRPr="00E26789">
        <w:rPr>
          <w:b/>
          <w:bCs/>
          <w:sz w:val="24"/>
          <w:szCs w:val="24"/>
        </w:rPr>
        <w:t xml:space="preserve">  </w:t>
      </w:r>
      <w:r w:rsidRPr="00E26789">
        <w:rPr>
          <w:sz w:val="24"/>
          <w:szCs w:val="24"/>
        </w:rPr>
        <w:t xml:space="preserve">                                 Après lecture de la feuille de match.</w:t>
      </w:r>
    </w:p>
    <w:p w:rsidR="00C734B5" w:rsidRPr="00E26789" w:rsidRDefault="00C734B5" w:rsidP="00C734B5">
      <w:pPr>
        <w:tabs>
          <w:tab w:val="left" w:pos="3075"/>
        </w:tabs>
        <w:ind w:left="360"/>
        <w:jc w:val="both"/>
        <w:rPr>
          <w:b/>
          <w:bCs/>
          <w:sz w:val="24"/>
          <w:szCs w:val="24"/>
        </w:rPr>
      </w:pPr>
      <w:r w:rsidRPr="00E26789">
        <w:rPr>
          <w:sz w:val="24"/>
          <w:szCs w:val="24"/>
        </w:rPr>
        <w:t xml:space="preserve">                                      Après  lecture du rapport de l’Arbitre. </w:t>
      </w:r>
      <w:r w:rsidRPr="00E26789">
        <w:rPr>
          <w:b/>
          <w:bCs/>
          <w:sz w:val="24"/>
          <w:szCs w:val="24"/>
        </w:rPr>
        <w:t xml:space="preserve">            </w:t>
      </w:r>
      <w:r w:rsidRPr="00E26789">
        <w:rPr>
          <w:sz w:val="24"/>
          <w:szCs w:val="24"/>
        </w:rPr>
        <w:t xml:space="preserve">                                  </w:t>
      </w: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 xml:space="preserve">ignale dans son rapport que </w:t>
      </w:r>
      <w:proofErr w:type="gramStart"/>
      <w:r w:rsidR="008966BF">
        <w:rPr>
          <w:rFonts w:ascii="Calibri" w:eastAsia="Calibri" w:hAnsi="Calibri" w:cs="Arial"/>
          <w:sz w:val="24"/>
          <w:szCs w:val="24"/>
        </w:rPr>
        <w:t>l’équipe seniors de l’</w:t>
      </w:r>
      <w:r w:rsidRPr="003129C4">
        <w:rPr>
          <w:sz w:val="24"/>
          <w:szCs w:val="24"/>
        </w:rPr>
        <w:t xml:space="preserve">AS Ain </w:t>
      </w:r>
      <w:proofErr w:type="spellStart"/>
      <w:r w:rsidRPr="003129C4">
        <w:rPr>
          <w:sz w:val="24"/>
          <w:szCs w:val="24"/>
        </w:rPr>
        <w:t>M’lila</w:t>
      </w:r>
      <w:proofErr w:type="spellEnd"/>
      <w:proofErr w:type="gramEnd"/>
      <w:r w:rsidRPr="003129C4">
        <w:rPr>
          <w:rFonts w:ascii="Calibri" w:eastAsia="Calibri" w:hAnsi="Calibri" w:cs="Arial"/>
          <w:sz w:val="24"/>
          <w:szCs w:val="24"/>
        </w:rPr>
        <w:t xml:space="preserve"> </w:t>
      </w:r>
      <w:r w:rsidRPr="00E26789">
        <w:rPr>
          <w:rFonts w:ascii="Calibri" w:eastAsia="Calibri" w:hAnsi="Calibri" w:cs="Arial"/>
          <w:sz w:val="24"/>
          <w:szCs w:val="24"/>
        </w:rPr>
        <w:t>s’est présenté</w:t>
      </w:r>
      <w:r w:rsidR="008966BF">
        <w:rPr>
          <w:rFonts w:ascii="Calibri" w:eastAsia="Calibri" w:hAnsi="Calibri" w:cs="Arial"/>
          <w:sz w:val="24"/>
          <w:szCs w:val="24"/>
        </w:rPr>
        <w:t>e</w:t>
      </w:r>
      <w:r w:rsidRPr="00E26789">
        <w:rPr>
          <w:rFonts w:ascii="Calibri" w:eastAsia="Calibri" w:hAnsi="Calibri" w:cs="Arial"/>
          <w:sz w:val="24"/>
          <w:szCs w:val="24"/>
        </w:rPr>
        <w:t xml:space="preserve">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Attendu  que les dispositions de l’article 51 Alinéa 2 </w:t>
      </w:r>
      <w:r w:rsidR="008966BF">
        <w:rPr>
          <w:sz w:val="24"/>
          <w:szCs w:val="24"/>
        </w:rPr>
        <w:t>du Règlement</w:t>
      </w:r>
      <w:r w:rsidRPr="00E26789">
        <w:rPr>
          <w:sz w:val="24"/>
          <w:szCs w:val="24"/>
        </w:rPr>
        <w:t xml:space="preserve">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C734B5" w:rsidRPr="00E26789" w:rsidRDefault="00C734B5" w:rsidP="00C734B5">
      <w:pPr>
        <w:pStyle w:val="Paragraphedeliste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b/>
          <w:bCs/>
          <w:sz w:val="24"/>
          <w:szCs w:val="24"/>
        </w:rPr>
        <w:t>Compte tenu de ce qui précède  la commission décide :</w:t>
      </w:r>
    </w:p>
    <w:p w:rsidR="00C734B5" w:rsidRPr="00E26789" w:rsidRDefault="00C734B5" w:rsidP="00C734B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pStyle w:val="Paragraphedeliste"/>
        <w:numPr>
          <w:ilvl w:val="0"/>
          <w:numId w:val="22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 w:rsidR="008966BF">
        <w:rPr>
          <w:b/>
          <w:bCs/>
          <w:sz w:val="24"/>
          <w:szCs w:val="24"/>
        </w:rPr>
        <w:t>e de 20 000,00 DA à l’équipe de l’</w:t>
      </w:r>
      <w:r>
        <w:rPr>
          <w:b/>
          <w:bCs/>
          <w:sz w:val="24"/>
          <w:szCs w:val="24"/>
        </w:rPr>
        <w:t xml:space="preserve">AS Ain </w:t>
      </w:r>
      <w:proofErr w:type="spellStart"/>
      <w:r>
        <w:rPr>
          <w:b/>
          <w:bCs/>
          <w:sz w:val="24"/>
          <w:szCs w:val="24"/>
        </w:rPr>
        <w:t>M’lila</w:t>
      </w:r>
      <w:proofErr w:type="spellEnd"/>
      <w:r>
        <w:rPr>
          <w:b/>
          <w:bCs/>
          <w:sz w:val="24"/>
          <w:szCs w:val="24"/>
        </w:rPr>
        <w:t xml:space="preserve"> en catégorie seniors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="008966BF">
        <w:rPr>
          <w:b/>
          <w:bCs/>
          <w:sz w:val="24"/>
          <w:szCs w:val="24"/>
        </w:rPr>
        <w:t>du Règlement</w:t>
      </w:r>
      <w:r w:rsidRPr="00E26789">
        <w:rPr>
          <w:b/>
          <w:bCs/>
          <w:sz w:val="24"/>
          <w:szCs w:val="24"/>
        </w:rPr>
        <w:t xml:space="preserve"> des championnats de football Amateur).    </w:t>
      </w: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Default="00C734B5" w:rsidP="00C734B5">
      <w:pPr>
        <w:jc w:val="both"/>
        <w:rPr>
          <w:b/>
          <w:bCs/>
          <w:sz w:val="24"/>
          <w:szCs w:val="24"/>
          <w:lang w:val="en-US"/>
        </w:rPr>
      </w:pPr>
    </w:p>
    <w:p w:rsidR="00C734B5" w:rsidRDefault="00C734B5" w:rsidP="00C734B5">
      <w:pPr>
        <w:jc w:val="both"/>
        <w:rPr>
          <w:b/>
          <w:bCs/>
          <w:sz w:val="24"/>
          <w:szCs w:val="24"/>
          <w:lang w:val="en-US"/>
        </w:rPr>
      </w:pPr>
    </w:p>
    <w:p w:rsidR="00C734B5" w:rsidRDefault="00C734B5" w:rsidP="00C734B5">
      <w:pPr>
        <w:jc w:val="both"/>
        <w:rPr>
          <w:b/>
          <w:bCs/>
          <w:sz w:val="24"/>
          <w:szCs w:val="24"/>
          <w:lang w:val="en-US"/>
        </w:rPr>
      </w:pPr>
    </w:p>
    <w:p w:rsidR="00C734B5" w:rsidRDefault="00C734B5" w:rsidP="00C734B5">
      <w:pPr>
        <w:jc w:val="both"/>
        <w:rPr>
          <w:b/>
          <w:bCs/>
          <w:sz w:val="24"/>
          <w:szCs w:val="24"/>
          <w:lang w:val="en-US"/>
        </w:rPr>
      </w:pPr>
    </w:p>
    <w:p w:rsidR="00C734B5" w:rsidRDefault="00C734B5" w:rsidP="00C734B5">
      <w:pPr>
        <w:jc w:val="both"/>
        <w:rPr>
          <w:b/>
          <w:bCs/>
          <w:sz w:val="24"/>
          <w:szCs w:val="24"/>
          <w:lang w:val="en-US"/>
        </w:rPr>
      </w:pPr>
    </w:p>
    <w:p w:rsidR="00C734B5" w:rsidRDefault="00C734B5" w:rsidP="00C734B5">
      <w:pPr>
        <w:jc w:val="both"/>
        <w:rPr>
          <w:b/>
          <w:bCs/>
          <w:sz w:val="24"/>
          <w:szCs w:val="24"/>
          <w:lang w:val="en-US"/>
        </w:rPr>
      </w:pPr>
    </w:p>
    <w:p w:rsidR="00C734B5" w:rsidRDefault="00C734B5" w:rsidP="00C734B5">
      <w:pPr>
        <w:jc w:val="both"/>
        <w:rPr>
          <w:b/>
          <w:bCs/>
          <w:sz w:val="24"/>
          <w:szCs w:val="24"/>
          <w:lang w:val="en-US"/>
        </w:rPr>
      </w:pPr>
    </w:p>
    <w:p w:rsidR="00C734B5" w:rsidRPr="00881DCC" w:rsidRDefault="00C734B5" w:rsidP="00C734B5">
      <w:pPr>
        <w:jc w:val="both"/>
        <w:rPr>
          <w:b/>
          <w:bCs/>
          <w:sz w:val="28"/>
          <w:szCs w:val="28"/>
          <w:u w:val="single"/>
        </w:rPr>
      </w:pPr>
      <w:r w:rsidRPr="00881DCC">
        <w:rPr>
          <w:b/>
          <w:bCs/>
          <w:sz w:val="28"/>
          <w:szCs w:val="28"/>
          <w:u w:val="single"/>
        </w:rPr>
        <w:t xml:space="preserve">Affaire N°56      </w:t>
      </w:r>
      <w:bookmarkStart w:id="0" w:name="_GoBack"/>
      <w:bookmarkEnd w:id="0"/>
    </w:p>
    <w:p w:rsidR="00C734B5" w:rsidRPr="00592271" w:rsidRDefault="00C734B5" w:rsidP="00C734B5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Match:  RCK – ESM 11/05</w:t>
      </w:r>
      <w:r w:rsidRPr="00592271">
        <w:rPr>
          <w:b/>
          <w:bCs/>
          <w:sz w:val="24"/>
          <w:szCs w:val="24"/>
          <w:lang w:val="en-US"/>
        </w:rPr>
        <w:t>/202</w:t>
      </w:r>
      <w:r>
        <w:rPr>
          <w:b/>
          <w:bCs/>
          <w:sz w:val="24"/>
          <w:szCs w:val="24"/>
          <w:lang w:val="en-US"/>
        </w:rPr>
        <w:t>4 (</w:t>
      </w:r>
      <w:r w:rsidR="007140CF">
        <w:rPr>
          <w:b/>
          <w:bCs/>
          <w:sz w:val="24"/>
          <w:szCs w:val="24"/>
          <w:lang w:val="en-US"/>
        </w:rPr>
        <w:t>SENIORS</w:t>
      </w:r>
      <w:r>
        <w:rPr>
          <w:b/>
          <w:bCs/>
          <w:sz w:val="24"/>
          <w:szCs w:val="24"/>
          <w:lang w:val="en-US"/>
        </w:rPr>
        <w:t>).</w:t>
      </w:r>
      <w:r w:rsidRPr="00592271">
        <w:rPr>
          <w:b/>
          <w:bCs/>
          <w:sz w:val="24"/>
          <w:szCs w:val="24"/>
          <w:lang w:val="en-US"/>
        </w:rPr>
        <w:t xml:space="preserve">  </w:t>
      </w:r>
    </w:p>
    <w:p w:rsidR="00C734B5" w:rsidRPr="00E26789" w:rsidRDefault="00C734B5" w:rsidP="00C734B5">
      <w:pPr>
        <w:spacing w:after="0"/>
        <w:rPr>
          <w:sz w:val="24"/>
          <w:szCs w:val="24"/>
        </w:rPr>
      </w:pPr>
      <w:r w:rsidRPr="008A5C97">
        <w:rPr>
          <w:b/>
          <w:bCs/>
          <w:sz w:val="28"/>
          <w:szCs w:val="28"/>
        </w:rPr>
        <w:t xml:space="preserve">         </w:t>
      </w:r>
      <w:r w:rsidRPr="00E26789">
        <w:rPr>
          <w:b/>
          <w:bCs/>
          <w:sz w:val="24"/>
          <w:szCs w:val="24"/>
        </w:rPr>
        <w:t xml:space="preserve">  </w:t>
      </w:r>
      <w:r w:rsidRPr="00E26789">
        <w:rPr>
          <w:sz w:val="24"/>
          <w:szCs w:val="24"/>
        </w:rPr>
        <w:t xml:space="preserve">                                 Après lecture de la feuille de match.</w:t>
      </w:r>
    </w:p>
    <w:p w:rsidR="00C734B5" w:rsidRPr="00E26789" w:rsidRDefault="00C734B5" w:rsidP="00C734B5">
      <w:pPr>
        <w:tabs>
          <w:tab w:val="left" w:pos="3075"/>
        </w:tabs>
        <w:ind w:left="360"/>
        <w:jc w:val="both"/>
        <w:rPr>
          <w:b/>
          <w:bCs/>
          <w:sz w:val="24"/>
          <w:szCs w:val="24"/>
        </w:rPr>
      </w:pPr>
      <w:r w:rsidRPr="00E26789">
        <w:rPr>
          <w:sz w:val="24"/>
          <w:szCs w:val="24"/>
        </w:rPr>
        <w:t xml:space="preserve">                                      Après  lecture du rapport de l’Arbitre. </w:t>
      </w:r>
      <w:r w:rsidRPr="00E26789">
        <w:rPr>
          <w:b/>
          <w:bCs/>
          <w:sz w:val="24"/>
          <w:szCs w:val="24"/>
        </w:rPr>
        <w:t xml:space="preserve">            </w:t>
      </w:r>
      <w:r w:rsidRPr="00E26789">
        <w:rPr>
          <w:sz w:val="24"/>
          <w:szCs w:val="24"/>
        </w:rPr>
        <w:t xml:space="preserve">                                  </w:t>
      </w: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>Attendu que l’arbitre de la rencontre s</w:t>
      </w:r>
      <w:r>
        <w:rPr>
          <w:rFonts w:ascii="Calibri" w:eastAsia="Calibri" w:hAnsi="Calibri" w:cs="Arial"/>
          <w:sz w:val="24"/>
          <w:szCs w:val="24"/>
        </w:rPr>
        <w:t xml:space="preserve">ignale dans son rapport que </w:t>
      </w:r>
      <w:proofErr w:type="gramStart"/>
      <w:r w:rsidR="008966BF">
        <w:rPr>
          <w:rFonts w:ascii="Calibri" w:eastAsia="Calibri" w:hAnsi="Calibri" w:cs="Arial"/>
          <w:sz w:val="24"/>
          <w:szCs w:val="24"/>
        </w:rPr>
        <w:t>l’équipe seniors</w:t>
      </w:r>
      <w:proofErr w:type="gramEnd"/>
      <w:r w:rsidR="008966BF">
        <w:rPr>
          <w:rFonts w:ascii="Calibri" w:eastAsia="Calibri" w:hAnsi="Calibri" w:cs="Arial"/>
          <w:sz w:val="24"/>
          <w:szCs w:val="24"/>
        </w:rPr>
        <w:t xml:space="preserve"> de l’</w:t>
      </w:r>
      <w:r w:rsidRPr="00923B81">
        <w:rPr>
          <w:sz w:val="24"/>
          <w:szCs w:val="24"/>
        </w:rPr>
        <w:t>ES Mostaganem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Pr="00E26789">
        <w:rPr>
          <w:rFonts w:ascii="Calibri" w:eastAsia="Calibri" w:hAnsi="Calibri" w:cs="Arial"/>
          <w:sz w:val="24"/>
          <w:szCs w:val="24"/>
        </w:rPr>
        <w:t>s’est présenté</w:t>
      </w:r>
      <w:r w:rsidR="008966BF">
        <w:rPr>
          <w:rFonts w:ascii="Calibri" w:eastAsia="Calibri" w:hAnsi="Calibri" w:cs="Arial"/>
          <w:sz w:val="24"/>
          <w:szCs w:val="24"/>
        </w:rPr>
        <w:t>e</w:t>
      </w:r>
      <w:r w:rsidRPr="00E26789">
        <w:rPr>
          <w:rFonts w:ascii="Calibri" w:eastAsia="Calibri" w:hAnsi="Calibri" w:cs="Arial"/>
          <w:sz w:val="24"/>
          <w:szCs w:val="24"/>
        </w:rPr>
        <w:t xml:space="preserve"> au stade </w:t>
      </w:r>
      <w:r>
        <w:rPr>
          <w:rFonts w:ascii="Calibri" w:eastAsia="Calibri" w:hAnsi="Calibri" w:cs="Arial"/>
          <w:sz w:val="24"/>
          <w:szCs w:val="24"/>
        </w:rPr>
        <w:t>tardivement</w:t>
      </w:r>
      <w:r w:rsidRPr="00E26789">
        <w:rPr>
          <w:rFonts w:ascii="Calibri" w:eastAsia="Calibri" w:hAnsi="Calibri" w:cs="Arial"/>
          <w:sz w:val="24"/>
          <w:szCs w:val="24"/>
        </w:rPr>
        <w:t xml:space="preserve"> pour accomplir les formalités administratives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644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numPr>
          <w:ilvl w:val="0"/>
          <w:numId w:val="2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Attendu  que les dispositions de l’article 51 Alinéa 2 </w:t>
      </w:r>
      <w:r w:rsidR="008966BF">
        <w:rPr>
          <w:sz w:val="24"/>
          <w:szCs w:val="24"/>
        </w:rPr>
        <w:t>du Règlement</w:t>
      </w:r>
      <w:r w:rsidRPr="00E26789">
        <w:rPr>
          <w:sz w:val="24"/>
          <w:szCs w:val="24"/>
        </w:rPr>
        <w:t xml:space="preserve"> des championnats de football Amateur</w:t>
      </w:r>
      <w:r w:rsidRPr="00E26789">
        <w:rPr>
          <w:rFonts w:ascii="Calibri" w:eastAsia="Calibri" w:hAnsi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:rsidR="00C734B5" w:rsidRPr="00E26789" w:rsidRDefault="00C734B5" w:rsidP="00C734B5">
      <w:pPr>
        <w:tabs>
          <w:tab w:val="left" w:pos="3075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sz w:val="24"/>
          <w:szCs w:val="24"/>
        </w:rPr>
        <w:t xml:space="preserve"> </w:t>
      </w:r>
    </w:p>
    <w:p w:rsidR="00C734B5" w:rsidRPr="00E26789" w:rsidRDefault="00C734B5" w:rsidP="00C734B5">
      <w:pPr>
        <w:pStyle w:val="Paragraphedeliste"/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E26789">
        <w:rPr>
          <w:rFonts w:ascii="Calibri" w:eastAsia="Calibri" w:hAnsi="Calibri" w:cs="Arial"/>
          <w:b/>
          <w:bCs/>
          <w:sz w:val="24"/>
          <w:szCs w:val="24"/>
        </w:rPr>
        <w:t>Compte tenu de ce qui précède  la commission décide :</w:t>
      </w:r>
    </w:p>
    <w:p w:rsidR="00C734B5" w:rsidRPr="00E26789" w:rsidRDefault="00C734B5" w:rsidP="00C734B5">
      <w:pPr>
        <w:pStyle w:val="Paragraphedeliste"/>
        <w:tabs>
          <w:tab w:val="left" w:pos="3075"/>
        </w:tabs>
        <w:spacing w:after="0" w:line="240" w:lineRule="auto"/>
        <w:ind w:left="2912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734B5" w:rsidRPr="00E26789" w:rsidRDefault="00C734B5" w:rsidP="00C734B5">
      <w:pPr>
        <w:pStyle w:val="Paragraphedeliste"/>
        <w:numPr>
          <w:ilvl w:val="0"/>
          <w:numId w:val="22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 w:rsidRPr="00E26789">
        <w:rPr>
          <w:b/>
          <w:bCs/>
          <w:sz w:val="24"/>
          <w:szCs w:val="24"/>
        </w:rPr>
        <w:t>Amend</w:t>
      </w:r>
      <w:r w:rsidR="008966BF">
        <w:rPr>
          <w:b/>
          <w:bCs/>
          <w:sz w:val="24"/>
          <w:szCs w:val="24"/>
        </w:rPr>
        <w:t>e de 20 000,00 DA à l’équipe de l’</w:t>
      </w:r>
      <w:r>
        <w:rPr>
          <w:b/>
          <w:bCs/>
          <w:sz w:val="24"/>
          <w:szCs w:val="24"/>
        </w:rPr>
        <w:t>ES Mostaganem en catégorie seniors (</w:t>
      </w:r>
      <w:r w:rsidRPr="00E26789">
        <w:rPr>
          <w:b/>
          <w:bCs/>
          <w:sz w:val="24"/>
          <w:szCs w:val="24"/>
        </w:rPr>
        <w:t xml:space="preserve">Article 51 </w:t>
      </w:r>
      <w:r w:rsidRPr="00E26789">
        <w:rPr>
          <w:rFonts w:ascii="Calibri" w:eastAsia="Calibri" w:hAnsi="Calibri" w:cs="Arial"/>
          <w:b/>
          <w:bCs/>
          <w:sz w:val="24"/>
          <w:szCs w:val="24"/>
        </w:rPr>
        <w:t xml:space="preserve">Alinéa 2 </w:t>
      </w:r>
      <w:r w:rsidR="008966BF">
        <w:rPr>
          <w:b/>
          <w:bCs/>
          <w:sz w:val="24"/>
          <w:szCs w:val="24"/>
        </w:rPr>
        <w:t>du Règlement</w:t>
      </w:r>
      <w:r w:rsidRPr="00E26789">
        <w:rPr>
          <w:b/>
          <w:bCs/>
          <w:sz w:val="24"/>
          <w:szCs w:val="24"/>
        </w:rPr>
        <w:t xml:space="preserve"> des championnats de football Amateur).    </w:t>
      </w: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Pr="00881DCC" w:rsidRDefault="00C734B5" w:rsidP="00C734B5">
      <w:pPr>
        <w:rPr>
          <w:b/>
          <w:bCs/>
          <w:sz w:val="28"/>
          <w:szCs w:val="28"/>
        </w:rPr>
      </w:pPr>
      <w:r w:rsidRPr="00881DCC">
        <w:rPr>
          <w:b/>
          <w:bCs/>
          <w:sz w:val="28"/>
          <w:szCs w:val="28"/>
          <w:u w:val="single"/>
        </w:rPr>
        <w:t>Affaire  N° 57</w:t>
      </w:r>
      <w:r w:rsidRPr="00881DCC">
        <w:rPr>
          <w:b/>
          <w:bCs/>
          <w:sz w:val="28"/>
          <w:szCs w:val="28"/>
        </w:rPr>
        <w:t xml:space="preserve">      </w:t>
      </w:r>
    </w:p>
    <w:p w:rsidR="00C734B5" w:rsidRPr="00421080" w:rsidRDefault="00C734B5" w:rsidP="00C734B5">
      <w:pPr>
        <w:rPr>
          <w:b/>
          <w:bCs/>
          <w:sz w:val="24"/>
          <w:szCs w:val="24"/>
        </w:rPr>
      </w:pPr>
      <w:proofErr w:type="gramStart"/>
      <w:r w:rsidRPr="00421080">
        <w:rPr>
          <w:b/>
          <w:bCs/>
          <w:sz w:val="24"/>
          <w:szCs w:val="24"/>
          <w:lang w:val="en-US"/>
        </w:rPr>
        <w:t>Match</w:t>
      </w:r>
      <w:r>
        <w:rPr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b/>
          <w:bCs/>
          <w:sz w:val="24"/>
          <w:szCs w:val="24"/>
          <w:lang w:val="en-US"/>
        </w:rPr>
        <w:t xml:space="preserve"> WAM – JS </w:t>
      </w:r>
      <w:proofErr w:type="spellStart"/>
      <w:r>
        <w:rPr>
          <w:b/>
          <w:bCs/>
          <w:sz w:val="24"/>
          <w:szCs w:val="24"/>
          <w:lang w:val="en-US"/>
        </w:rPr>
        <w:t>Guir</w:t>
      </w:r>
      <w:proofErr w:type="spellEnd"/>
      <w:r w:rsidRPr="0042108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du 11/05</w:t>
      </w:r>
      <w:r w:rsidRPr="00421080">
        <w:rPr>
          <w:b/>
          <w:bCs/>
          <w:sz w:val="24"/>
          <w:szCs w:val="24"/>
          <w:lang w:val="en-US"/>
        </w:rPr>
        <w:t xml:space="preserve">/2024  </w:t>
      </w:r>
      <w:r>
        <w:rPr>
          <w:b/>
          <w:bCs/>
          <w:sz w:val="24"/>
          <w:szCs w:val="24"/>
          <w:lang w:val="en-US"/>
        </w:rPr>
        <w:t>(RESERVE)</w:t>
      </w:r>
      <w:r w:rsidRPr="00421080">
        <w:rPr>
          <w:b/>
          <w:bCs/>
          <w:sz w:val="24"/>
          <w:szCs w:val="24"/>
          <w:lang w:val="en-US"/>
        </w:rPr>
        <w:t xml:space="preserve">.  </w:t>
      </w:r>
    </w:p>
    <w:p w:rsidR="00C734B5" w:rsidRPr="00421080" w:rsidRDefault="00C734B5" w:rsidP="00C734B5">
      <w:pPr>
        <w:spacing w:after="0"/>
        <w:rPr>
          <w:sz w:val="24"/>
          <w:szCs w:val="24"/>
        </w:rPr>
      </w:pPr>
      <w:r w:rsidRPr="00421080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</w:t>
      </w:r>
      <w:r w:rsidRPr="00421080">
        <w:rPr>
          <w:sz w:val="24"/>
          <w:szCs w:val="24"/>
        </w:rPr>
        <w:t>Après lecture de la feuille de match.</w:t>
      </w:r>
    </w:p>
    <w:p w:rsidR="00C734B5" w:rsidRPr="00421080" w:rsidRDefault="00C734B5" w:rsidP="00C734B5">
      <w:pPr>
        <w:rPr>
          <w:sz w:val="24"/>
          <w:szCs w:val="24"/>
        </w:rPr>
      </w:pPr>
      <w:r w:rsidRPr="00421080">
        <w:rPr>
          <w:sz w:val="24"/>
          <w:szCs w:val="24"/>
        </w:rPr>
        <w:t xml:space="preserve">                                           Après  lecture du rapport de l’arbitre. </w:t>
      </w:r>
      <w:r w:rsidRPr="00421080">
        <w:rPr>
          <w:b/>
          <w:bCs/>
          <w:sz w:val="24"/>
          <w:szCs w:val="24"/>
        </w:rPr>
        <w:t xml:space="preserve">            </w:t>
      </w:r>
      <w:r w:rsidRPr="00421080">
        <w:rPr>
          <w:sz w:val="24"/>
          <w:szCs w:val="24"/>
        </w:rPr>
        <w:t xml:space="preserve">                                  </w:t>
      </w:r>
    </w:p>
    <w:p w:rsidR="00C734B5" w:rsidRPr="00421080" w:rsidRDefault="00C734B5" w:rsidP="00C734B5">
      <w:pPr>
        <w:numPr>
          <w:ilvl w:val="0"/>
          <w:numId w:val="2"/>
        </w:numPr>
        <w:rPr>
          <w:sz w:val="24"/>
          <w:szCs w:val="24"/>
        </w:rPr>
      </w:pPr>
      <w:r w:rsidRPr="00421080">
        <w:rPr>
          <w:sz w:val="24"/>
          <w:szCs w:val="24"/>
        </w:rPr>
        <w:t xml:space="preserve">Attendu que la rencontre  réserve  </w:t>
      </w:r>
      <w:r>
        <w:rPr>
          <w:sz w:val="24"/>
          <w:szCs w:val="24"/>
        </w:rPr>
        <w:t xml:space="preserve">WAM – JS </w:t>
      </w:r>
      <w:proofErr w:type="spellStart"/>
      <w:r>
        <w:rPr>
          <w:sz w:val="24"/>
          <w:szCs w:val="24"/>
        </w:rPr>
        <w:t>Guir</w:t>
      </w:r>
      <w:proofErr w:type="spellEnd"/>
      <w:r w:rsidRPr="00421080">
        <w:rPr>
          <w:sz w:val="24"/>
          <w:szCs w:val="24"/>
        </w:rPr>
        <w:t xml:space="preserve">  n’a pas eu lieu  en raison de l’absence </w:t>
      </w:r>
      <w:r>
        <w:rPr>
          <w:sz w:val="24"/>
          <w:szCs w:val="24"/>
        </w:rPr>
        <w:t xml:space="preserve">de l’équipe visiteuse de la JS </w:t>
      </w:r>
      <w:proofErr w:type="spellStart"/>
      <w:r>
        <w:rPr>
          <w:sz w:val="24"/>
          <w:szCs w:val="24"/>
        </w:rPr>
        <w:t>Guir</w:t>
      </w:r>
      <w:proofErr w:type="spellEnd"/>
      <w:r>
        <w:rPr>
          <w:sz w:val="24"/>
          <w:szCs w:val="24"/>
        </w:rPr>
        <w:t xml:space="preserve"> </w:t>
      </w:r>
      <w:r w:rsidRPr="00421080">
        <w:rPr>
          <w:sz w:val="24"/>
          <w:szCs w:val="24"/>
        </w:rPr>
        <w:t>au lieu et à l’heure indiqué</w:t>
      </w:r>
    </w:p>
    <w:p w:rsidR="00C734B5" w:rsidRPr="00421080" w:rsidRDefault="00C734B5" w:rsidP="00C734B5">
      <w:pPr>
        <w:numPr>
          <w:ilvl w:val="0"/>
          <w:numId w:val="2"/>
        </w:numPr>
        <w:rPr>
          <w:sz w:val="24"/>
          <w:szCs w:val="24"/>
        </w:rPr>
      </w:pPr>
      <w:r w:rsidRPr="00421080">
        <w:rPr>
          <w:sz w:val="24"/>
          <w:szCs w:val="24"/>
        </w:rPr>
        <w:t>Attendu que l’arbitre dans son rapport précise qu’il n’a pas pu débuter la partie en raison de l’absence de l’équipe visiteuse.</w:t>
      </w:r>
    </w:p>
    <w:p w:rsidR="00C734B5" w:rsidRPr="00421080" w:rsidRDefault="00C734B5" w:rsidP="00C734B5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421080">
        <w:rPr>
          <w:sz w:val="24"/>
          <w:szCs w:val="24"/>
        </w:rPr>
        <w:t>Attendu qu’après l’</w:t>
      </w:r>
      <w:r>
        <w:rPr>
          <w:sz w:val="24"/>
          <w:szCs w:val="24"/>
        </w:rPr>
        <w:t xml:space="preserve">attente </w:t>
      </w:r>
      <w:r w:rsidRPr="00421080">
        <w:rPr>
          <w:sz w:val="24"/>
          <w:szCs w:val="24"/>
        </w:rPr>
        <w:t xml:space="preserve">du laps de temps réglementaire, l’arbitre a établi le constat de cette absence. </w:t>
      </w:r>
    </w:p>
    <w:p w:rsidR="00C734B5" w:rsidRPr="00421080" w:rsidRDefault="00C734B5" w:rsidP="00C734B5">
      <w:pPr>
        <w:numPr>
          <w:ilvl w:val="0"/>
          <w:numId w:val="2"/>
        </w:numPr>
        <w:rPr>
          <w:sz w:val="24"/>
          <w:szCs w:val="24"/>
        </w:rPr>
      </w:pPr>
      <w:r w:rsidRPr="00421080">
        <w:rPr>
          <w:sz w:val="24"/>
          <w:szCs w:val="24"/>
        </w:rPr>
        <w:t>Atte</w:t>
      </w:r>
      <w:r>
        <w:rPr>
          <w:sz w:val="24"/>
          <w:szCs w:val="24"/>
        </w:rPr>
        <w:t xml:space="preserve">ndu que l’équipe de la JSG </w:t>
      </w:r>
      <w:r w:rsidRPr="00421080">
        <w:rPr>
          <w:sz w:val="24"/>
          <w:szCs w:val="24"/>
        </w:rPr>
        <w:t>n’a pas à ce jour justifié cette absence.</w:t>
      </w:r>
    </w:p>
    <w:p w:rsidR="00C734B5" w:rsidRPr="00421080" w:rsidRDefault="00C734B5" w:rsidP="00C734B5">
      <w:pPr>
        <w:rPr>
          <w:b/>
          <w:bCs/>
          <w:sz w:val="24"/>
          <w:szCs w:val="24"/>
          <w:u w:val="single"/>
        </w:rPr>
      </w:pPr>
      <w:r w:rsidRPr="00421080">
        <w:rPr>
          <w:b/>
          <w:bCs/>
          <w:sz w:val="24"/>
          <w:szCs w:val="24"/>
        </w:rPr>
        <w:t xml:space="preserve">                  </w:t>
      </w:r>
      <w:r w:rsidRPr="00421080">
        <w:rPr>
          <w:b/>
          <w:bCs/>
          <w:sz w:val="24"/>
          <w:szCs w:val="24"/>
          <w:u w:val="single"/>
        </w:rPr>
        <w:t>Compte tenu de ce qui précède, la commission décide : </w:t>
      </w:r>
    </w:p>
    <w:p w:rsidR="00C734B5" w:rsidRDefault="00C734B5" w:rsidP="00C734B5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>Match</w:t>
      </w:r>
      <w:r>
        <w:rPr>
          <w:b/>
          <w:bCs/>
          <w:sz w:val="24"/>
          <w:szCs w:val="24"/>
        </w:rPr>
        <w:t xml:space="preserve"> perdu par pénalité à l’équipe </w:t>
      </w:r>
      <w:r w:rsidRPr="00421080">
        <w:rPr>
          <w:b/>
          <w:bCs/>
          <w:sz w:val="24"/>
          <w:szCs w:val="24"/>
        </w:rPr>
        <w:t xml:space="preserve">réserve de </w:t>
      </w:r>
      <w:r>
        <w:rPr>
          <w:b/>
          <w:bCs/>
          <w:sz w:val="24"/>
          <w:szCs w:val="24"/>
        </w:rPr>
        <w:t xml:space="preserve">la </w:t>
      </w:r>
      <w:r w:rsidRPr="009424E0">
        <w:rPr>
          <w:b/>
          <w:bCs/>
          <w:sz w:val="24"/>
          <w:szCs w:val="24"/>
        </w:rPr>
        <w:t xml:space="preserve">JS </w:t>
      </w:r>
      <w:proofErr w:type="spellStart"/>
      <w:r w:rsidRPr="009424E0">
        <w:rPr>
          <w:b/>
          <w:bCs/>
          <w:sz w:val="24"/>
          <w:szCs w:val="24"/>
        </w:rPr>
        <w:t>Guir</w:t>
      </w:r>
      <w:proofErr w:type="spellEnd"/>
      <w:r w:rsidRPr="00421080">
        <w:rPr>
          <w:b/>
          <w:bCs/>
          <w:sz w:val="24"/>
          <w:szCs w:val="24"/>
        </w:rPr>
        <w:t xml:space="preserve"> pour en at</w:t>
      </w:r>
      <w:r>
        <w:rPr>
          <w:b/>
          <w:bCs/>
          <w:sz w:val="24"/>
          <w:szCs w:val="24"/>
        </w:rPr>
        <w:t>tribuer le gain à l’équipe du WAM</w:t>
      </w:r>
      <w:r w:rsidRPr="00421080">
        <w:rPr>
          <w:b/>
          <w:bCs/>
          <w:sz w:val="24"/>
          <w:szCs w:val="24"/>
        </w:rPr>
        <w:t xml:space="preserve"> qui marque trois (03) points et un score de trois (03) buts à zéro (00).</w:t>
      </w:r>
    </w:p>
    <w:p w:rsidR="00C734B5" w:rsidRPr="005943D1" w:rsidRDefault="00C734B5" w:rsidP="00C734B5">
      <w:pPr>
        <w:pStyle w:val="Paragraphedeliste"/>
        <w:numPr>
          <w:ilvl w:val="0"/>
          <w:numId w:val="4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FB1468">
        <w:rPr>
          <w:rFonts w:ascii="Calibri" w:eastAsia="Calibri" w:hAnsi="Calibri" w:cs="Arial"/>
          <w:b/>
          <w:bCs/>
          <w:sz w:val="24"/>
          <w:szCs w:val="24"/>
        </w:rPr>
        <w:t>Défalcation d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e six </w:t>
      </w:r>
      <w:r w:rsidRPr="00FB1468">
        <w:rPr>
          <w:rFonts w:ascii="Calibri" w:eastAsia="Calibri" w:hAnsi="Calibri" w:cs="Arial"/>
          <w:b/>
          <w:bCs/>
          <w:sz w:val="24"/>
          <w:szCs w:val="24"/>
        </w:rPr>
        <w:t>(0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6) </w:t>
      </w:r>
      <w:r w:rsidRPr="00FB1468">
        <w:rPr>
          <w:rFonts w:ascii="Calibri" w:eastAsia="Calibri" w:hAnsi="Calibri" w:cs="Arial"/>
          <w:b/>
          <w:bCs/>
          <w:sz w:val="24"/>
          <w:szCs w:val="24"/>
        </w:rPr>
        <w:t>point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s </w:t>
      </w:r>
      <w:r w:rsidRPr="00FB1468">
        <w:rPr>
          <w:rFonts w:ascii="Calibri" w:eastAsia="Calibri" w:hAnsi="Calibri" w:cs="Arial"/>
          <w:b/>
          <w:bCs/>
          <w:sz w:val="24"/>
          <w:szCs w:val="24"/>
        </w:rPr>
        <w:t xml:space="preserve">à l’équipe 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réserve de la </w:t>
      </w:r>
      <w:r w:rsidRPr="009424E0">
        <w:rPr>
          <w:b/>
          <w:bCs/>
          <w:sz w:val="24"/>
          <w:szCs w:val="24"/>
        </w:rPr>
        <w:t xml:space="preserve">JS </w:t>
      </w:r>
      <w:proofErr w:type="spellStart"/>
      <w:r w:rsidRPr="009424E0">
        <w:rPr>
          <w:b/>
          <w:bCs/>
          <w:sz w:val="24"/>
          <w:szCs w:val="24"/>
        </w:rPr>
        <w:t>Guir</w:t>
      </w:r>
      <w:proofErr w:type="spellEnd"/>
      <w:r w:rsidRPr="00014D28">
        <w:rPr>
          <w:rFonts w:ascii="Calibri" w:eastAsia="Calibri" w:hAnsi="Calibri" w:cs="Arial"/>
          <w:b/>
          <w:bCs/>
          <w:sz w:val="24"/>
          <w:szCs w:val="24"/>
        </w:rPr>
        <w:t>.</w:t>
      </w:r>
    </w:p>
    <w:p w:rsidR="00C734B5" w:rsidRPr="00421080" w:rsidRDefault="00C734B5" w:rsidP="00C734B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 xml:space="preserve">Soixante mille dinars (60 000,00 DA) d’amende à l’équipe de </w:t>
      </w:r>
      <w:r>
        <w:rPr>
          <w:b/>
          <w:bCs/>
          <w:sz w:val="24"/>
          <w:szCs w:val="24"/>
        </w:rPr>
        <w:t xml:space="preserve">la </w:t>
      </w:r>
      <w:r w:rsidRPr="009424E0">
        <w:rPr>
          <w:b/>
          <w:bCs/>
          <w:sz w:val="24"/>
          <w:szCs w:val="24"/>
        </w:rPr>
        <w:t xml:space="preserve">JS </w:t>
      </w:r>
      <w:proofErr w:type="spellStart"/>
      <w:r w:rsidRPr="009424E0">
        <w:rPr>
          <w:b/>
          <w:bCs/>
          <w:sz w:val="24"/>
          <w:szCs w:val="24"/>
        </w:rPr>
        <w:t>Guir</w:t>
      </w:r>
      <w:proofErr w:type="spellEnd"/>
      <w:r w:rsidRPr="00421080">
        <w:rPr>
          <w:b/>
          <w:bCs/>
          <w:sz w:val="24"/>
          <w:szCs w:val="24"/>
        </w:rPr>
        <w:t xml:space="preserve"> (</w:t>
      </w:r>
      <w:r w:rsidR="008966BF">
        <w:rPr>
          <w:b/>
          <w:bCs/>
          <w:sz w:val="24"/>
          <w:szCs w:val="24"/>
        </w:rPr>
        <w:t xml:space="preserve">Art 62 </w:t>
      </w:r>
      <w:proofErr w:type="spellStart"/>
      <w:r w:rsidR="008966BF">
        <w:rPr>
          <w:b/>
          <w:bCs/>
          <w:sz w:val="24"/>
          <w:szCs w:val="24"/>
        </w:rPr>
        <w:t>Alenéa</w:t>
      </w:r>
      <w:proofErr w:type="spellEnd"/>
      <w:r w:rsidR="008966BF">
        <w:rPr>
          <w:b/>
          <w:bCs/>
          <w:sz w:val="24"/>
          <w:szCs w:val="24"/>
        </w:rPr>
        <w:t xml:space="preserve"> 2 Phase Retour du</w:t>
      </w:r>
      <w:r w:rsidRPr="00421080">
        <w:rPr>
          <w:sz w:val="24"/>
          <w:szCs w:val="24"/>
        </w:rPr>
        <w:t xml:space="preserve"> </w:t>
      </w:r>
      <w:r w:rsidR="008966BF">
        <w:rPr>
          <w:b/>
          <w:bCs/>
          <w:sz w:val="24"/>
          <w:szCs w:val="24"/>
        </w:rPr>
        <w:t>Règlement</w:t>
      </w:r>
      <w:r w:rsidRPr="00421080">
        <w:rPr>
          <w:b/>
          <w:bCs/>
          <w:sz w:val="24"/>
          <w:szCs w:val="24"/>
        </w:rPr>
        <w:t xml:space="preserve"> des championnats de football Amateur).    </w:t>
      </w:r>
    </w:p>
    <w:p w:rsidR="00C734B5" w:rsidRPr="00421080" w:rsidRDefault="00C734B5" w:rsidP="00C734B5">
      <w:pPr>
        <w:rPr>
          <w:b/>
          <w:bCs/>
          <w:sz w:val="24"/>
          <w:szCs w:val="24"/>
        </w:rPr>
      </w:pPr>
      <w:r w:rsidRPr="00421080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:rsidR="00C734B5" w:rsidRDefault="00C734B5" w:rsidP="00F30BF1">
      <w:pPr>
        <w:rPr>
          <w:b/>
          <w:bCs/>
          <w:sz w:val="24"/>
          <w:szCs w:val="24"/>
        </w:rPr>
      </w:pPr>
    </w:p>
    <w:p w:rsidR="008966BF" w:rsidRDefault="008966BF" w:rsidP="00F30BF1">
      <w:pPr>
        <w:rPr>
          <w:b/>
          <w:bCs/>
          <w:sz w:val="32"/>
          <w:szCs w:val="32"/>
          <w:u w:val="single"/>
        </w:rPr>
      </w:pPr>
    </w:p>
    <w:p w:rsidR="00C734B5" w:rsidRDefault="00C734B5" w:rsidP="00F30BF1">
      <w:pPr>
        <w:rPr>
          <w:b/>
          <w:bCs/>
          <w:sz w:val="32"/>
          <w:szCs w:val="32"/>
          <w:u w:val="single"/>
        </w:rPr>
      </w:pPr>
    </w:p>
    <w:p w:rsidR="00C734B5" w:rsidRPr="00881DCC" w:rsidRDefault="00C734B5" w:rsidP="00C734B5">
      <w:pPr>
        <w:rPr>
          <w:b/>
          <w:bCs/>
          <w:sz w:val="28"/>
          <w:szCs w:val="28"/>
          <w:u w:val="single"/>
        </w:rPr>
      </w:pPr>
      <w:r w:rsidRPr="00881DCC">
        <w:rPr>
          <w:b/>
          <w:bCs/>
          <w:sz w:val="28"/>
          <w:szCs w:val="28"/>
          <w:u w:val="single"/>
        </w:rPr>
        <w:lastRenderedPageBreak/>
        <w:t>Affaire N° 58</w:t>
      </w:r>
    </w:p>
    <w:p w:rsidR="00C734B5" w:rsidRPr="002D772F" w:rsidRDefault="00C734B5" w:rsidP="00C734B5">
      <w:pPr>
        <w:rPr>
          <w:b/>
          <w:bCs/>
          <w:sz w:val="24"/>
          <w:szCs w:val="24"/>
        </w:rPr>
      </w:pPr>
      <w:r w:rsidRPr="00E5401B">
        <w:rPr>
          <w:b/>
          <w:bCs/>
          <w:sz w:val="24"/>
          <w:szCs w:val="24"/>
        </w:rPr>
        <w:t>Match</w:t>
      </w:r>
      <w:r>
        <w:rPr>
          <w:b/>
          <w:bCs/>
          <w:sz w:val="24"/>
          <w:szCs w:val="24"/>
        </w:rPr>
        <w:t> :</w:t>
      </w:r>
      <w:r w:rsidRPr="00E540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JSBM - IBKEK </w:t>
      </w:r>
      <w:r w:rsidRPr="00E5401B">
        <w:rPr>
          <w:b/>
          <w:bCs/>
          <w:sz w:val="24"/>
          <w:szCs w:val="24"/>
        </w:rPr>
        <w:t xml:space="preserve">du </w:t>
      </w:r>
      <w:r>
        <w:rPr>
          <w:b/>
          <w:bCs/>
          <w:sz w:val="24"/>
          <w:szCs w:val="24"/>
        </w:rPr>
        <w:t>11.05.2024</w:t>
      </w:r>
      <w:r w:rsidRPr="00E5401B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SENIOR</w:t>
      </w:r>
      <w:r w:rsidRPr="00E5401B">
        <w:rPr>
          <w:b/>
          <w:bCs/>
          <w:sz w:val="24"/>
          <w:szCs w:val="24"/>
        </w:rPr>
        <w:t>)</w:t>
      </w:r>
    </w:p>
    <w:p w:rsidR="00C734B5" w:rsidRPr="005569D5" w:rsidRDefault="00C734B5" w:rsidP="00C734B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>Après lecture de la feuille de match ;</w:t>
      </w:r>
    </w:p>
    <w:p w:rsidR="00C734B5" w:rsidRDefault="00C734B5" w:rsidP="00C734B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569D5">
        <w:rPr>
          <w:sz w:val="24"/>
          <w:szCs w:val="24"/>
        </w:rPr>
        <w:t xml:space="preserve">Après lecture du rapport de l’Arbitre ; </w:t>
      </w:r>
    </w:p>
    <w:p w:rsidR="00C734B5" w:rsidRPr="005569D5" w:rsidRDefault="00C734B5" w:rsidP="00C734B5">
      <w:pPr>
        <w:pStyle w:val="Paragraphedeliste"/>
        <w:ind w:left="2484"/>
        <w:rPr>
          <w:sz w:val="24"/>
          <w:szCs w:val="24"/>
        </w:rPr>
      </w:pPr>
    </w:p>
    <w:p w:rsidR="00C734B5" w:rsidRDefault="00C734B5" w:rsidP="00C734B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> Que les dispositi</w:t>
      </w:r>
      <w:r w:rsidR="008966BF">
        <w:rPr>
          <w:sz w:val="24"/>
          <w:szCs w:val="24"/>
        </w:rPr>
        <w:t>ons de l’article 51 Alinéa 1 du Règlement</w:t>
      </w:r>
      <w:r w:rsidRPr="005569D5">
        <w:rPr>
          <w:sz w:val="24"/>
          <w:szCs w:val="24"/>
        </w:rPr>
        <w:t xml:space="preserve"> des championnats de football Amateur stipulent que : </w:t>
      </w:r>
      <w:r>
        <w:rPr>
          <w:sz w:val="24"/>
          <w:szCs w:val="24"/>
        </w:rPr>
        <w:t>« </w:t>
      </w:r>
      <w:r w:rsidRPr="005569D5">
        <w:rPr>
          <w:sz w:val="24"/>
          <w:szCs w:val="24"/>
        </w:rPr>
        <w:t>le club recevant doit mettre à la disposition des arbitres et de l’équipe visiteuse, des vestiaires conformes à la réglementation et convenables (avec porte-manteaux, table,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chaise,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>bancs,</w:t>
      </w:r>
      <w:r>
        <w:rPr>
          <w:sz w:val="24"/>
          <w:szCs w:val="24"/>
        </w:rPr>
        <w:t xml:space="preserve"> </w:t>
      </w:r>
      <w:r w:rsidRPr="005569D5">
        <w:rPr>
          <w:sz w:val="24"/>
          <w:szCs w:val="24"/>
        </w:rPr>
        <w:t xml:space="preserve">douches </w:t>
      </w:r>
      <w:r w:rsidRPr="005569D5">
        <w:rPr>
          <w:b/>
          <w:bCs/>
          <w:sz w:val="24"/>
          <w:szCs w:val="24"/>
          <w:u w:val="single"/>
        </w:rPr>
        <w:t>avec eau chaude et froide</w:t>
      </w:r>
      <w:r w:rsidRPr="005569D5">
        <w:rPr>
          <w:sz w:val="24"/>
          <w:szCs w:val="24"/>
        </w:rPr>
        <w:t>,…</w:t>
      </w:r>
      <w:proofErr w:type="spellStart"/>
      <w:r w:rsidRPr="005569D5">
        <w:rPr>
          <w:sz w:val="24"/>
          <w:szCs w:val="24"/>
        </w:rPr>
        <w:t>ext</w:t>
      </w:r>
      <w:proofErr w:type="spellEnd"/>
      <w:r w:rsidRPr="005569D5">
        <w:rPr>
          <w:sz w:val="24"/>
          <w:szCs w:val="24"/>
        </w:rPr>
        <w:t>.</w:t>
      </w:r>
      <w:r>
        <w:rPr>
          <w:sz w:val="24"/>
          <w:szCs w:val="24"/>
        </w:rPr>
        <w:t> » ;</w:t>
      </w:r>
    </w:p>
    <w:p w:rsidR="00C734B5" w:rsidRPr="005569D5" w:rsidRDefault="00C734B5" w:rsidP="00C734B5">
      <w:pPr>
        <w:pStyle w:val="Paragraphedeliste"/>
        <w:rPr>
          <w:sz w:val="24"/>
          <w:szCs w:val="24"/>
        </w:rPr>
      </w:pPr>
      <w:r w:rsidRPr="005569D5">
        <w:rPr>
          <w:sz w:val="24"/>
          <w:szCs w:val="24"/>
        </w:rPr>
        <w:t xml:space="preserve"> </w:t>
      </w:r>
    </w:p>
    <w:p w:rsidR="00C734B5" w:rsidRPr="005569D5" w:rsidRDefault="00C734B5" w:rsidP="00C734B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E717B">
        <w:rPr>
          <w:b/>
          <w:bCs/>
          <w:sz w:val="24"/>
          <w:szCs w:val="24"/>
        </w:rPr>
        <w:t>Attendu :</w:t>
      </w:r>
      <w:r w:rsidRPr="005569D5">
        <w:rPr>
          <w:sz w:val="24"/>
          <w:szCs w:val="24"/>
        </w:rPr>
        <w:t xml:space="preserve"> Que l’arbitre de la rencontre signale dans son rapport l’absence d’eau chaude  et froide dans les vestiaires</w:t>
      </w:r>
      <w:r>
        <w:rPr>
          <w:sz w:val="24"/>
          <w:szCs w:val="24"/>
        </w:rPr>
        <w:t> ;</w:t>
      </w:r>
      <w:r w:rsidRPr="005569D5">
        <w:rPr>
          <w:sz w:val="24"/>
          <w:szCs w:val="24"/>
        </w:rPr>
        <w:t xml:space="preserve">   </w:t>
      </w:r>
    </w:p>
    <w:p w:rsidR="00C734B5" w:rsidRPr="005569D5" w:rsidRDefault="00C734B5" w:rsidP="00C734B5">
      <w:pPr>
        <w:pStyle w:val="Paragraphedeliste"/>
        <w:rPr>
          <w:sz w:val="24"/>
          <w:szCs w:val="24"/>
        </w:rPr>
      </w:pPr>
    </w:p>
    <w:p w:rsidR="00C734B5" w:rsidRDefault="00C734B5" w:rsidP="00C734B5">
      <w:pPr>
        <w:pStyle w:val="Paragraphedeliste"/>
        <w:jc w:val="center"/>
        <w:rPr>
          <w:b/>
          <w:bCs/>
          <w:sz w:val="24"/>
          <w:szCs w:val="24"/>
          <w:u w:val="single"/>
        </w:rPr>
      </w:pPr>
      <w:r w:rsidRPr="005569D5">
        <w:rPr>
          <w:b/>
          <w:bCs/>
          <w:sz w:val="24"/>
          <w:szCs w:val="24"/>
          <w:u w:val="single"/>
        </w:rPr>
        <w:t>Par ces motifs, la commission décide :</w:t>
      </w:r>
    </w:p>
    <w:p w:rsidR="00C734B5" w:rsidRPr="002D772F" w:rsidRDefault="008966BF" w:rsidP="008966BF">
      <w:pPr>
        <w:pStyle w:val="Paragraphedeliste"/>
        <w:jc w:val="center"/>
      </w:pPr>
      <w:r>
        <w:t>(Article 51 Alinéa 1 du Règlement</w:t>
      </w:r>
      <w:r w:rsidRPr="002D772F">
        <w:t xml:space="preserve"> des championnats de football Amateur).</w:t>
      </w:r>
    </w:p>
    <w:p w:rsidR="00C734B5" w:rsidRPr="00C115FB" w:rsidRDefault="00C734B5" w:rsidP="00C734B5">
      <w:pPr>
        <w:pStyle w:val="Paragraphedeliste"/>
        <w:jc w:val="center"/>
        <w:rPr>
          <w:sz w:val="24"/>
          <w:szCs w:val="24"/>
        </w:rPr>
      </w:pPr>
    </w:p>
    <w:p w:rsidR="00C734B5" w:rsidRPr="000E717B" w:rsidRDefault="00C734B5" w:rsidP="00C734B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8966BF">
        <w:rPr>
          <w:sz w:val="24"/>
          <w:szCs w:val="24"/>
        </w:rPr>
        <w:t>0.000 DA d’Amende à l’équipe de l’</w:t>
      </w:r>
      <w:r w:rsidRPr="00C43E76">
        <w:rPr>
          <w:sz w:val="24"/>
          <w:szCs w:val="24"/>
        </w:rPr>
        <w:t xml:space="preserve">JS Bordj </w:t>
      </w:r>
      <w:proofErr w:type="spellStart"/>
      <w:r w:rsidRPr="00C43E76">
        <w:rPr>
          <w:sz w:val="24"/>
          <w:szCs w:val="24"/>
        </w:rPr>
        <w:t>Menaiel</w:t>
      </w:r>
      <w:proofErr w:type="spellEnd"/>
    </w:p>
    <w:p w:rsidR="00C734B5" w:rsidRPr="00C3443F" w:rsidRDefault="00C734B5" w:rsidP="00F30BF1">
      <w:pPr>
        <w:rPr>
          <w:b/>
          <w:bCs/>
          <w:sz w:val="32"/>
          <w:szCs w:val="32"/>
          <w:u w:val="single"/>
        </w:rPr>
      </w:pPr>
    </w:p>
    <w:sectPr w:rsidR="00C734B5" w:rsidRPr="00C3443F" w:rsidSect="00C3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F84"/>
    <w:multiLevelType w:val="hybridMultilevel"/>
    <w:tmpl w:val="8812A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23F0"/>
    <w:multiLevelType w:val="hybridMultilevel"/>
    <w:tmpl w:val="64E04CF4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">
    <w:nsid w:val="14A953F9"/>
    <w:multiLevelType w:val="hybridMultilevel"/>
    <w:tmpl w:val="85A20D9E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F5E0E"/>
    <w:multiLevelType w:val="hybridMultilevel"/>
    <w:tmpl w:val="0178D062"/>
    <w:lvl w:ilvl="0" w:tplc="040C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FD023E8"/>
    <w:multiLevelType w:val="hybridMultilevel"/>
    <w:tmpl w:val="D39C894E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587768B"/>
    <w:multiLevelType w:val="hybridMultilevel"/>
    <w:tmpl w:val="1A3CE98A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6">
    <w:nsid w:val="29C825ED"/>
    <w:multiLevelType w:val="hybridMultilevel"/>
    <w:tmpl w:val="6DFE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F6033"/>
    <w:multiLevelType w:val="hybridMultilevel"/>
    <w:tmpl w:val="9E62844A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530257"/>
    <w:multiLevelType w:val="hybridMultilevel"/>
    <w:tmpl w:val="C7B4C4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ED36B7E"/>
    <w:multiLevelType w:val="hybridMultilevel"/>
    <w:tmpl w:val="00784A08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40ED111B"/>
    <w:multiLevelType w:val="hybridMultilevel"/>
    <w:tmpl w:val="0E10E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0432A"/>
    <w:multiLevelType w:val="hybridMultilevel"/>
    <w:tmpl w:val="BE706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B51C7"/>
    <w:multiLevelType w:val="hybridMultilevel"/>
    <w:tmpl w:val="D73A54D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13">
    <w:nsid w:val="4FEF53F5"/>
    <w:multiLevelType w:val="hybridMultilevel"/>
    <w:tmpl w:val="3AC065B0"/>
    <w:lvl w:ilvl="0" w:tplc="B3E6ECA6">
      <w:numFmt w:val="bullet"/>
      <w:lvlText w:val="-"/>
      <w:lvlJc w:val="left"/>
      <w:pPr>
        <w:ind w:left="3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5A4842EC"/>
    <w:multiLevelType w:val="hybridMultilevel"/>
    <w:tmpl w:val="4E3251A4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5">
    <w:nsid w:val="5E843498"/>
    <w:multiLevelType w:val="hybridMultilevel"/>
    <w:tmpl w:val="DDCA136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5800E8"/>
    <w:multiLevelType w:val="hybridMultilevel"/>
    <w:tmpl w:val="CF5CA1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67D8E"/>
    <w:multiLevelType w:val="hybridMultilevel"/>
    <w:tmpl w:val="EF3C9656"/>
    <w:lvl w:ilvl="0" w:tplc="B3E6ECA6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>
    <w:nsid w:val="60741013"/>
    <w:multiLevelType w:val="hybridMultilevel"/>
    <w:tmpl w:val="35EE549E"/>
    <w:lvl w:ilvl="0" w:tplc="B3E6ECA6"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9">
    <w:nsid w:val="626A5125"/>
    <w:multiLevelType w:val="hybridMultilevel"/>
    <w:tmpl w:val="71064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2289C"/>
    <w:multiLevelType w:val="hybridMultilevel"/>
    <w:tmpl w:val="49F80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D424F"/>
    <w:multiLevelType w:val="hybridMultilevel"/>
    <w:tmpl w:val="1A94E3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D3DC9"/>
    <w:multiLevelType w:val="hybridMultilevel"/>
    <w:tmpl w:val="ADCE4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53862"/>
    <w:multiLevelType w:val="hybridMultilevel"/>
    <w:tmpl w:val="B3683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823C0"/>
    <w:multiLevelType w:val="hybridMultilevel"/>
    <w:tmpl w:val="6A26D39E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4"/>
  </w:num>
  <w:num w:numId="5">
    <w:abstractNumId w:val="18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20"/>
  </w:num>
  <w:num w:numId="11">
    <w:abstractNumId w:val="15"/>
  </w:num>
  <w:num w:numId="12">
    <w:abstractNumId w:val="14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23"/>
  </w:num>
  <w:num w:numId="18">
    <w:abstractNumId w:val="19"/>
  </w:num>
  <w:num w:numId="19">
    <w:abstractNumId w:val="3"/>
  </w:num>
  <w:num w:numId="20">
    <w:abstractNumId w:val="9"/>
  </w:num>
  <w:num w:numId="21">
    <w:abstractNumId w:val="2"/>
  </w:num>
  <w:num w:numId="22">
    <w:abstractNumId w:val="21"/>
  </w:num>
  <w:num w:numId="23">
    <w:abstractNumId w:val="24"/>
  </w:num>
  <w:num w:numId="24">
    <w:abstractNumId w:val="22"/>
  </w:num>
  <w:num w:numId="25">
    <w:abstractNumId w:val="16"/>
  </w:num>
  <w:num w:numId="26">
    <w:abstractNumId w:val="13"/>
  </w:num>
  <w:num w:numId="27">
    <w:abstractNumId w:val="18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F"/>
    <w:rsid w:val="000C20C6"/>
    <w:rsid w:val="000F7354"/>
    <w:rsid w:val="001206EE"/>
    <w:rsid w:val="001C2A0A"/>
    <w:rsid w:val="00263896"/>
    <w:rsid w:val="002E01D1"/>
    <w:rsid w:val="00301987"/>
    <w:rsid w:val="0033055D"/>
    <w:rsid w:val="00356123"/>
    <w:rsid w:val="0038444E"/>
    <w:rsid w:val="003D3F6F"/>
    <w:rsid w:val="00426767"/>
    <w:rsid w:val="00455549"/>
    <w:rsid w:val="00493AE8"/>
    <w:rsid w:val="004D27C9"/>
    <w:rsid w:val="0050545E"/>
    <w:rsid w:val="005625F8"/>
    <w:rsid w:val="005726BF"/>
    <w:rsid w:val="005B0924"/>
    <w:rsid w:val="006432C6"/>
    <w:rsid w:val="00705351"/>
    <w:rsid w:val="007140CF"/>
    <w:rsid w:val="0075571D"/>
    <w:rsid w:val="007F19AF"/>
    <w:rsid w:val="00873AE7"/>
    <w:rsid w:val="00881DCC"/>
    <w:rsid w:val="008966BF"/>
    <w:rsid w:val="008F0575"/>
    <w:rsid w:val="009D713D"/>
    <w:rsid w:val="009E10C8"/>
    <w:rsid w:val="009F6149"/>
    <w:rsid w:val="00A27016"/>
    <w:rsid w:val="00AB46C7"/>
    <w:rsid w:val="00B314F5"/>
    <w:rsid w:val="00BD3BA1"/>
    <w:rsid w:val="00C260B9"/>
    <w:rsid w:val="00C3443F"/>
    <w:rsid w:val="00C70BC9"/>
    <w:rsid w:val="00C734B5"/>
    <w:rsid w:val="00CA5B0E"/>
    <w:rsid w:val="00CE15A3"/>
    <w:rsid w:val="00CE6C89"/>
    <w:rsid w:val="00D818FC"/>
    <w:rsid w:val="00D86C8E"/>
    <w:rsid w:val="00DB7BA9"/>
    <w:rsid w:val="00DF3978"/>
    <w:rsid w:val="00EE68FF"/>
    <w:rsid w:val="00F30BF1"/>
    <w:rsid w:val="00F90B37"/>
    <w:rsid w:val="00F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7FC9-DF46-498B-B0F4-3867485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4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344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44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44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44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44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54</cp:revision>
  <cp:lastPrinted>2024-04-17T11:38:00Z</cp:lastPrinted>
  <dcterms:created xsi:type="dcterms:W3CDTF">2023-12-05T10:28:00Z</dcterms:created>
  <dcterms:modified xsi:type="dcterms:W3CDTF">2024-05-21T12:33:00Z</dcterms:modified>
</cp:coreProperties>
</file>