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AB" w:rsidRPr="00CA5BB4" w:rsidRDefault="004F2FAB" w:rsidP="004F2FAB"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FEDERATION ALGERIENNE  DE  FOOTBALL</w:t>
      </w:r>
    </w:p>
    <w:p w:rsidR="004F2FAB" w:rsidRDefault="004F2FAB" w:rsidP="004F2FAB"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4F2FAB" w:rsidRPr="00CA5BB4" w:rsidRDefault="004F2FAB" w:rsidP="004F2FAB"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LIGUE NATIONALE DU FOOTBALL AMATEUR  </w:t>
      </w:r>
      <w:r w:rsidRPr="00CA5BB4"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L/</w:t>
      </w:r>
      <w:r w:rsidRPr="00CA5BB4"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2 »</w:t>
      </w:r>
    </w:p>
    <w:p w:rsidR="007D7AF0" w:rsidRDefault="004F2FAB" w:rsidP="007D7AF0"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4F2FAB" w:rsidRPr="00CA5BB4" w:rsidRDefault="004F2FAB" w:rsidP="004F2FAB"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COMMISSION  DE  DISCIPLINE</w:t>
      </w:r>
    </w:p>
    <w:p w:rsidR="007D7AF0" w:rsidRDefault="004F2FAB" w:rsidP="007D7AF0">
      <w:pPr>
        <w:spacing w:line="240" w:lineRule="auto"/>
        <w:jc w:val="center"/>
        <w:rPr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4F2FAB" w:rsidRPr="00CA5BB4" w:rsidRDefault="004F2FAB" w:rsidP="00482C5D">
      <w:pPr>
        <w:tabs>
          <w:tab w:val="left" w:pos="3968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SÉANCE DU</w:t>
      </w:r>
      <w:r w:rsidR="005E169F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5960D3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25</w:t>
      </w:r>
      <w:r w:rsidR="005E169F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/03/</w:t>
      </w:r>
      <w:r w:rsidR="007A690F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2024</w:t>
      </w:r>
    </w:p>
    <w:p w:rsidR="007D7AF0" w:rsidRDefault="004F2FAB" w:rsidP="007D7AF0">
      <w:pPr>
        <w:tabs>
          <w:tab w:val="left" w:pos="1218"/>
          <w:tab w:val="left" w:pos="1693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:rsidR="004F2FAB" w:rsidRPr="00CA5BB4" w:rsidRDefault="004F2FAB" w:rsidP="007A690F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PROCÈS VERBAL N° 20/202</w:t>
      </w:r>
      <w:r w:rsidR="007A690F"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</w:p>
    <w:p w:rsidR="004F2FAB" w:rsidRDefault="004F2FAB" w:rsidP="004F2FAB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512D10" w:rsidRDefault="00512D10" w:rsidP="004F2FAB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4F2FAB" w:rsidRPr="00CA5BB4" w:rsidRDefault="004F2FAB" w:rsidP="007A690F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SAISON 202</w:t>
      </w:r>
      <w:r w:rsidR="007A690F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3</w:t>
      </w: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/202</w:t>
      </w:r>
      <w:r w:rsidR="007A690F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</w:t>
      </w:r>
      <w:r w:rsidRPr="00CA5BB4"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</w:p>
    <w:p w:rsidR="00512D10" w:rsidRDefault="00512D10" w:rsidP="007D7AF0"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D7AF0" w:rsidRDefault="004F2FAB" w:rsidP="007D7AF0"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</w:p>
    <w:p w:rsidR="00996DBF" w:rsidRDefault="00996DBF" w:rsidP="007D7AF0">
      <w:pPr>
        <w:tabs>
          <w:tab w:val="left" w:pos="1851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F2FAB" w:rsidRPr="00CA5BB4" w:rsidRDefault="004F2FAB" w:rsidP="004F2FAB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CA5BB4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 </w:t>
      </w:r>
      <w:r w:rsidRPr="00CA5BB4"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SENIORS  &amp;  RESERVES</w:t>
      </w:r>
      <w:r w:rsidRPr="00CA5BB4"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 »</w:t>
      </w:r>
    </w:p>
    <w:p w:rsidR="007D7AF0" w:rsidRDefault="004F2FAB" w:rsidP="007D7AF0"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565B00" w:rsidRDefault="00565B00" w:rsidP="00565B0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 :   CENTRE    EST   (SENIORS)</w:t>
      </w:r>
    </w:p>
    <w:p w:rsidR="00C37211" w:rsidRDefault="00C37211" w:rsidP="00976534">
      <w:pPr>
        <w:tabs>
          <w:tab w:val="left" w:pos="3018"/>
        </w:tabs>
        <w:spacing w:after="0"/>
        <w:rPr>
          <w:b/>
          <w:sz w:val="32"/>
          <w:szCs w:val="32"/>
          <w:u w:val="single"/>
        </w:rPr>
      </w:pPr>
    </w:p>
    <w:p w:rsidR="00565B00" w:rsidRDefault="00565B00" w:rsidP="00976534">
      <w:pPr>
        <w:tabs>
          <w:tab w:val="left" w:pos="3018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305</w:t>
      </w:r>
      <w:r>
        <w:rPr>
          <w:bCs/>
          <w:sz w:val="28"/>
          <w:szCs w:val="28"/>
        </w:rPr>
        <w:t xml:space="preserve"> = Match </w:t>
      </w:r>
      <w:r w:rsidRPr="008601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ASK</w:t>
      </w:r>
      <w:r w:rsidRPr="008601B2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MSPB du 2</w:t>
      </w:r>
      <w:r w:rsidR="0097653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/03/2024</w:t>
      </w:r>
    </w:p>
    <w:p w:rsidR="00565B00" w:rsidRDefault="00565B00" w:rsidP="00565B0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4"/>
          <w:szCs w:val="24"/>
        </w:rPr>
        <w:t>- Après étude de la feuille de match</w:t>
      </w:r>
    </w:p>
    <w:p w:rsidR="00565B00" w:rsidRPr="00ED4F6C" w:rsidRDefault="00565B00" w:rsidP="00565B00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Après lecture des rapports des Officiels de match</w:t>
      </w:r>
    </w:p>
    <w:p w:rsidR="00565B00" w:rsidRDefault="00565B00" w:rsidP="00565B00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565B00" w:rsidRDefault="005B6A9A" w:rsidP="00565B0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REMITA Moncef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23N02J1367 (ASK) Avertissement (CAS)</w:t>
      </w:r>
    </w:p>
    <w:p w:rsidR="005B6A9A" w:rsidRDefault="005B6A9A" w:rsidP="00565B0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LEBAILI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23N02J2961 (ASK) Avertissement (CAS)</w:t>
      </w:r>
    </w:p>
    <w:p w:rsidR="005B6A9A" w:rsidRDefault="005B6A9A" w:rsidP="00565B0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FENNIRI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23N02J1374 (ASK) Avertissement (CAS)</w:t>
      </w:r>
    </w:p>
    <w:p w:rsidR="005B6A9A" w:rsidRDefault="005B6A9A" w:rsidP="00565B00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MAAYAN Ramzi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23N02J1377 (ASK) Avertissement (CAS)</w:t>
      </w:r>
    </w:p>
    <w:p w:rsidR="005B6A9A" w:rsidRDefault="005B6A9A" w:rsidP="008D6DD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BECHEKER </w:t>
      </w:r>
      <w:proofErr w:type="spellStart"/>
      <w:r>
        <w:rPr>
          <w:bCs/>
          <w:sz w:val="24"/>
          <w:szCs w:val="24"/>
        </w:rPr>
        <w:t>Masten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23N02J1361 (ASK)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5B6A9A" w:rsidRDefault="009C4EAB" w:rsidP="008D6DD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10.000 DA d’Amende à l’</w:t>
      </w:r>
      <w:proofErr w:type="spellStart"/>
      <w:r>
        <w:rPr>
          <w:b/>
          <w:sz w:val="24"/>
          <w:szCs w:val="24"/>
          <w:u w:val="single"/>
        </w:rPr>
        <w:t>A.S.Khroub</w:t>
      </w:r>
      <w:proofErr w:type="spellEnd"/>
      <w:r w:rsidRPr="008306C8">
        <w:rPr>
          <w:b/>
          <w:sz w:val="24"/>
          <w:szCs w:val="24"/>
        </w:rPr>
        <w:t xml:space="preserve"> pour conduite incorrecte de l’équipe (Art 130)</w:t>
      </w:r>
    </w:p>
    <w:p w:rsidR="009C4EAB" w:rsidRDefault="008D6DD6" w:rsidP="009C4EA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DOUAFIA </w:t>
      </w:r>
      <w:proofErr w:type="spellStart"/>
      <w:r>
        <w:rPr>
          <w:bCs/>
          <w:sz w:val="24"/>
          <w:szCs w:val="24"/>
        </w:rPr>
        <w:t>Ahcene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23N02J2979 (MSPB) Avertissement (CAS)</w:t>
      </w:r>
    </w:p>
    <w:p w:rsidR="008D6DD6" w:rsidRDefault="008D6DD6" w:rsidP="008D6DD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KHENFRI Hichem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23N02J0901 (MSPB) Avertissement (CAS)</w:t>
      </w:r>
    </w:p>
    <w:p w:rsidR="008D6DD6" w:rsidRDefault="008D6DD6" w:rsidP="008D6DD6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BENBRAHIM Miloud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23N02E0027 (Entraineur G.B MSPB) </w:t>
      </w:r>
      <w:r>
        <w:rPr>
          <w:b/>
          <w:sz w:val="24"/>
          <w:szCs w:val="24"/>
        </w:rPr>
        <w:t>Avertissement non comptabilisé + 50.000 DA d’Amende pour contestation de décision (circulaire N° 002 de la FAF                        du 09/11/2023)</w:t>
      </w:r>
    </w:p>
    <w:p w:rsidR="008172FD" w:rsidRDefault="008172FD" w:rsidP="008172FD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8172FD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 </w:t>
      </w:r>
      <w:r w:rsidRPr="00A33601">
        <w:rPr>
          <w:b/>
          <w:sz w:val="24"/>
          <w:szCs w:val="24"/>
          <w:highlight w:val="yellow"/>
          <w:u w:val="single"/>
        </w:rPr>
        <w:t>=</w:t>
      </w:r>
      <w:r>
        <w:rPr>
          <w:b/>
          <w:sz w:val="24"/>
          <w:szCs w:val="24"/>
        </w:rPr>
        <w:t xml:space="preserve"> 150.000 DA d’Amende à l’</w:t>
      </w:r>
      <w:proofErr w:type="spellStart"/>
      <w:r>
        <w:rPr>
          <w:b/>
          <w:sz w:val="24"/>
          <w:szCs w:val="24"/>
        </w:rPr>
        <w:t>A</w:t>
      </w:r>
      <w:r w:rsidRPr="00A77731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S.Khroub</w:t>
      </w:r>
      <w:proofErr w:type="spellEnd"/>
      <w:r>
        <w:rPr>
          <w:b/>
          <w:sz w:val="24"/>
          <w:szCs w:val="24"/>
        </w:rPr>
        <w:t xml:space="preserve"> pour  absence de l’entraineur                        à cette rencontre (Art 26 alinéa 9) dispositions réglementaires relatives aux compétitions de football de la Ligue 2 (Saison 2023/2024)</w:t>
      </w:r>
    </w:p>
    <w:p w:rsidR="009C4EAB" w:rsidRPr="005B6A9A" w:rsidRDefault="009C4EAB" w:rsidP="009C4EAB">
      <w:pPr>
        <w:tabs>
          <w:tab w:val="left" w:pos="3018"/>
        </w:tabs>
        <w:spacing w:after="0"/>
        <w:rPr>
          <w:bCs/>
          <w:sz w:val="24"/>
          <w:szCs w:val="24"/>
        </w:rPr>
      </w:pPr>
    </w:p>
    <w:p w:rsidR="00565B00" w:rsidRDefault="00565B00" w:rsidP="00976534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306</w:t>
      </w:r>
      <w:r>
        <w:rPr>
          <w:bCs/>
          <w:sz w:val="28"/>
          <w:szCs w:val="28"/>
        </w:rPr>
        <w:t xml:space="preserve"> = Match  IBKEK – USMH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</w:p>
    <w:p w:rsidR="00565B00" w:rsidRDefault="00565B00" w:rsidP="00565B0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565B00" w:rsidRPr="00ED4F6C" w:rsidRDefault="00565B00" w:rsidP="00565B00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565B00" w:rsidRDefault="00565B00" w:rsidP="00565B00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50637D" w:rsidRPr="007A2DB0" w:rsidRDefault="0050637D" w:rsidP="0050637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CHAREF </w:t>
      </w:r>
      <w:proofErr w:type="spellStart"/>
      <w:r>
        <w:rPr>
          <w:bCs/>
          <w:sz w:val="24"/>
          <w:szCs w:val="24"/>
        </w:rPr>
        <w:t>Boualem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23N02J0158 (Entraineur USMH) </w:t>
      </w:r>
      <w:r w:rsidRPr="00A5146A">
        <w:rPr>
          <w:b/>
          <w:sz w:val="24"/>
          <w:szCs w:val="24"/>
        </w:rPr>
        <w:t xml:space="preserve">01 match de suspension ferme pour cumul d’Avertissements </w:t>
      </w:r>
      <w:r>
        <w:rPr>
          <w:b/>
          <w:sz w:val="24"/>
          <w:szCs w:val="24"/>
        </w:rPr>
        <w:t>+ 50.000 DA d’Amende pour contestation de décision (Art 103 – 149 +</w:t>
      </w:r>
      <w:r w:rsidRPr="00A514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circulaire N° 002 de la FAF  du 09/11/2023)</w:t>
      </w:r>
    </w:p>
    <w:p w:rsidR="0050637D" w:rsidRDefault="0050637D" w:rsidP="0050637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ZICHI Mohamed Nazim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23N02J0037 (IBKEK) Avertissement (CAS)</w:t>
      </w:r>
    </w:p>
    <w:p w:rsidR="0050637D" w:rsidRDefault="0050637D" w:rsidP="0050637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BOUCHEMIT Mohamed Riad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23N02J0040 (IBKEK) Avertissement  (CAS)</w:t>
      </w:r>
    </w:p>
    <w:p w:rsidR="0050637D" w:rsidRDefault="0050637D" w:rsidP="0050637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BELKACEM Mehdi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23N02J0039 (IBKEK) Avertissement (CAS)</w:t>
      </w:r>
    </w:p>
    <w:p w:rsidR="00565B00" w:rsidRDefault="0050637D" w:rsidP="0050637D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TENOUBEL Hichem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23N02J0052 (IBKEK)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50637D" w:rsidRDefault="0050637D" w:rsidP="0050637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HARRAG </w:t>
      </w:r>
      <w:proofErr w:type="spellStart"/>
      <w:r>
        <w:rPr>
          <w:bCs/>
          <w:sz w:val="24"/>
          <w:szCs w:val="24"/>
        </w:rPr>
        <w:t>Chemseddine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23N02J2925 (USH) Avertissement (CAS)</w:t>
      </w:r>
    </w:p>
    <w:p w:rsidR="0050637D" w:rsidRDefault="0050637D" w:rsidP="0050637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LAOUAR Mohamed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23N02J2644 (USMH) Avertissement (CAS)</w:t>
      </w:r>
    </w:p>
    <w:p w:rsidR="0050637D" w:rsidRPr="0050637D" w:rsidRDefault="0050637D" w:rsidP="0050637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FERHAT </w:t>
      </w:r>
      <w:proofErr w:type="spellStart"/>
      <w:r>
        <w:rPr>
          <w:bCs/>
          <w:sz w:val="24"/>
          <w:szCs w:val="24"/>
        </w:rPr>
        <w:t>Rayane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23N02J2637 (USMH)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50637D" w:rsidRPr="002243FF" w:rsidRDefault="0050637D" w:rsidP="0050637D">
      <w:pPr>
        <w:spacing w:after="0"/>
        <w:rPr>
          <w:bCs/>
          <w:sz w:val="24"/>
          <w:szCs w:val="24"/>
        </w:rPr>
      </w:pPr>
    </w:p>
    <w:p w:rsidR="00565B00" w:rsidRDefault="00565B00" w:rsidP="00976534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lastRenderedPageBreak/>
        <w:t>A</w:t>
      </w:r>
      <w:r>
        <w:rPr>
          <w:b/>
          <w:sz w:val="32"/>
          <w:szCs w:val="32"/>
          <w:u w:val="single"/>
        </w:rPr>
        <w:t>FFAIRE N° 307</w:t>
      </w:r>
      <w:r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 xml:space="preserve">Match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USMAn</w:t>
      </w:r>
      <w:proofErr w:type="spellEnd"/>
      <w:r w:rsidRPr="00162938"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O.Magrane</w:t>
      </w:r>
      <w:proofErr w:type="spellEnd"/>
      <w:r w:rsidRPr="001629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</w:p>
    <w:p w:rsidR="0050637D" w:rsidRPr="0050637D" w:rsidRDefault="0050637D" w:rsidP="0050637D">
      <w:pPr>
        <w:spacing w:after="0"/>
        <w:jc w:val="center"/>
        <w:rPr>
          <w:bCs/>
          <w:sz w:val="18"/>
          <w:szCs w:val="18"/>
        </w:rPr>
      </w:pPr>
    </w:p>
    <w:p w:rsidR="00565B00" w:rsidRPr="00A23DEE" w:rsidRDefault="0050637D" w:rsidP="0050637D">
      <w:pPr>
        <w:spacing w:after="0"/>
        <w:jc w:val="center"/>
        <w:rPr>
          <w:b/>
          <w:sz w:val="24"/>
          <w:szCs w:val="24"/>
          <w:u w:val="single"/>
        </w:rPr>
      </w:pPr>
      <w:r w:rsidRPr="00A23DEE">
        <w:rPr>
          <w:b/>
          <w:sz w:val="24"/>
          <w:szCs w:val="24"/>
          <w:highlight w:val="yellow"/>
          <w:u w:val="single"/>
        </w:rPr>
        <w:t>RENCONTRE REPORTE</w:t>
      </w:r>
    </w:p>
    <w:p w:rsidR="0050637D" w:rsidRDefault="0050637D" w:rsidP="0050637D">
      <w:pPr>
        <w:spacing w:after="0"/>
        <w:jc w:val="center"/>
        <w:rPr>
          <w:bCs/>
          <w:sz w:val="18"/>
          <w:szCs w:val="18"/>
        </w:rPr>
      </w:pPr>
    </w:p>
    <w:p w:rsidR="004232BC" w:rsidRPr="0050637D" w:rsidRDefault="004232BC" w:rsidP="0050637D">
      <w:pPr>
        <w:spacing w:after="0"/>
        <w:jc w:val="center"/>
        <w:rPr>
          <w:bCs/>
          <w:sz w:val="18"/>
          <w:szCs w:val="18"/>
        </w:rPr>
      </w:pPr>
    </w:p>
    <w:p w:rsidR="00565B00" w:rsidRDefault="00565B00" w:rsidP="00976534">
      <w:pPr>
        <w:spacing w:after="0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308</w:t>
      </w:r>
      <w:r>
        <w:rPr>
          <w:bCs/>
          <w:sz w:val="28"/>
          <w:szCs w:val="28"/>
        </w:rPr>
        <w:t xml:space="preserve"> = Match  CAB – JSBM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  <w:r>
        <w:rPr>
          <w:bCs/>
          <w:sz w:val="24"/>
          <w:szCs w:val="24"/>
        </w:rPr>
        <w:t xml:space="preserve"> </w:t>
      </w:r>
    </w:p>
    <w:p w:rsidR="00565B00" w:rsidRDefault="00565B00" w:rsidP="00565B0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565B00" w:rsidRPr="00ED4F6C" w:rsidRDefault="00565B00" w:rsidP="00754BC7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754BC7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 d</w:t>
      </w:r>
      <w:r w:rsidR="00754BC7">
        <w:rPr>
          <w:bCs/>
          <w:sz w:val="24"/>
          <w:szCs w:val="24"/>
        </w:rPr>
        <w:t xml:space="preserve">u Commissaire </w:t>
      </w:r>
      <w:r>
        <w:rPr>
          <w:bCs/>
          <w:sz w:val="24"/>
          <w:szCs w:val="24"/>
        </w:rPr>
        <w:t>de match</w:t>
      </w:r>
    </w:p>
    <w:p w:rsidR="00565B00" w:rsidRDefault="00565B00" w:rsidP="00565B00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565B00" w:rsidRDefault="004E3777" w:rsidP="00565B0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NADJI Rachid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23N02J1154 (CAB) </w:t>
      </w:r>
      <w:r w:rsidR="004513B3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4513B3" w:rsidRDefault="006D47C8" w:rsidP="00565B0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ANSEL </w:t>
      </w:r>
      <w:proofErr w:type="spellStart"/>
      <w:r>
        <w:rPr>
          <w:bCs/>
          <w:sz w:val="24"/>
          <w:szCs w:val="24"/>
        </w:rPr>
        <w:t>Islem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23N02J1156 (CAB) Avertissement (CAS)</w:t>
      </w:r>
    </w:p>
    <w:p w:rsidR="006D47C8" w:rsidRDefault="006D47C8" w:rsidP="00565B0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GUEZAIR Ismail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23N02J0160 (CAB) Avertissement (CAS)</w:t>
      </w:r>
    </w:p>
    <w:p w:rsidR="006D47C8" w:rsidRDefault="006D47C8" w:rsidP="00565B0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KERMICHE </w:t>
      </w:r>
      <w:proofErr w:type="spellStart"/>
      <w:r>
        <w:rPr>
          <w:bCs/>
          <w:sz w:val="24"/>
          <w:szCs w:val="24"/>
        </w:rPr>
        <w:t>samir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23N02J1140 (CAB) Avertissement (CAS)</w:t>
      </w:r>
    </w:p>
    <w:p w:rsidR="006D47C8" w:rsidRDefault="006D47C8" w:rsidP="00565B0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ZERMANE Islam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23N02J1148 (CAB) Avertissement (A/J)</w:t>
      </w:r>
    </w:p>
    <w:p w:rsidR="006D47C8" w:rsidRDefault="006D47C8" w:rsidP="00565B0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DERRAS </w:t>
      </w:r>
      <w:proofErr w:type="spellStart"/>
      <w:r>
        <w:rPr>
          <w:bCs/>
          <w:sz w:val="24"/>
          <w:szCs w:val="24"/>
        </w:rPr>
        <w:t>Abdelmouiz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23N02J0564 (CAB) Avertissement (CAS)</w:t>
      </w:r>
    </w:p>
    <w:p w:rsidR="006D47C8" w:rsidRDefault="006D47C8" w:rsidP="006D47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10.000 DA d’Amende au </w:t>
      </w:r>
      <w:proofErr w:type="spellStart"/>
      <w:r>
        <w:rPr>
          <w:b/>
          <w:sz w:val="24"/>
          <w:szCs w:val="24"/>
          <w:u w:val="single"/>
        </w:rPr>
        <w:t>C.A.Batna</w:t>
      </w:r>
      <w:proofErr w:type="spellEnd"/>
      <w:r w:rsidRPr="008306C8">
        <w:rPr>
          <w:b/>
          <w:sz w:val="24"/>
          <w:szCs w:val="24"/>
        </w:rPr>
        <w:t xml:space="preserve"> pour conduite incorrecte de l’équipe (Art 130)</w:t>
      </w:r>
    </w:p>
    <w:p w:rsidR="006D47C8" w:rsidRDefault="00AE42B6" w:rsidP="0097653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BOUGUDERA Toufik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23N02J2913 (JSBM) Avertissement (CAS)</w:t>
      </w:r>
    </w:p>
    <w:p w:rsidR="00AE42B6" w:rsidRDefault="00A7471A" w:rsidP="0097653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MAHIMOUD A</w:t>
      </w:r>
      <w:r w:rsidR="00AE42B6">
        <w:rPr>
          <w:bCs/>
          <w:sz w:val="24"/>
          <w:szCs w:val="24"/>
        </w:rPr>
        <w:t xml:space="preserve">hmed </w:t>
      </w:r>
      <w:proofErr w:type="spellStart"/>
      <w:r w:rsidR="00AE42B6">
        <w:rPr>
          <w:bCs/>
          <w:sz w:val="24"/>
          <w:szCs w:val="24"/>
        </w:rPr>
        <w:t>Emir</w:t>
      </w:r>
      <w:proofErr w:type="spellEnd"/>
      <w:r w:rsidR="00AE42B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23N02J1067 (JSBM) Avertissement (CAS)</w:t>
      </w:r>
    </w:p>
    <w:p w:rsidR="00A7471A" w:rsidRDefault="00A7471A" w:rsidP="00976534">
      <w:p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AIT FERGANE Lyes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23N02J1071 (JSBM)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A7471A" w:rsidRPr="00A7471A" w:rsidRDefault="001F1FA4" w:rsidP="0097653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CHAOUCHI Faouzi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23N02J1047 (JSBM)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  <w:r>
        <w:rPr>
          <w:bCs/>
          <w:sz w:val="24"/>
          <w:szCs w:val="24"/>
        </w:rPr>
        <w:t xml:space="preserve"> </w:t>
      </w:r>
    </w:p>
    <w:p w:rsidR="00A7471A" w:rsidRDefault="00A7471A" w:rsidP="00976534">
      <w:pPr>
        <w:spacing w:after="0" w:line="240" w:lineRule="auto"/>
        <w:rPr>
          <w:bCs/>
          <w:sz w:val="24"/>
          <w:szCs w:val="24"/>
        </w:rPr>
      </w:pPr>
    </w:p>
    <w:p w:rsidR="004232BC" w:rsidRDefault="004232BC" w:rsidP="00976534">
      <w:pPr>
        <w:spacing w:after="0" w:line="240" w:lineRule="auto"/>
        <w:rPr>
          <w:bCs/>
          <w:sz w:val="24"/>
          <w:szCs w:val="24"/>
        </w:rPr>
      </w:pPr>
    </w:p>
    <w:p w:rsidR="00565B00" w:rsidRDefault="00565B00" w:rsidP="00976534">
      <w:pPr>
        <w:spacing w:after="0" w:line="240" w:lineRule="auto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309</w:t>
      </w:r>
      <w:r>
        <w:rPr>
          <w:bCs/>
          <w:sz w:val="28"/>
          <w:szCs w:val="28"/>
        </w:rPr>
        <w:t xml:space="preserve"> = Match HBCL – MOC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  <w:r>
        <w:rPr>
          <w:bCs/>
          <w:sz w:val="24"/>
          <w:szCs w:val="24"/>
        </w:rPr>
        <w:t xml:space="preserve"> </w:t>
      </w:r>
    </w:p>
    <w:p w:rsidR="00565B00" w:rsidRDefault="00565B00" w:rsidP="00565B0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565B00" w:rsidRPr="00ED4F6C" w:rsidRDefault="00565B00" w:rsidP="00565B00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565B00" w:rsidRDefault="00565B00" w:rsidP="00565B00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565B00" w:rsidRDefault="001F1FA4" w:rsidP="00565B00">
      <w:pPr>
        <w:spacing w:after="0"/>
        <w:jc w:val="both"/>
        <w:rPr>
          <w:b/>
          <w:sz w:val="24"/>
          <w:szCs w:val="24"/>
        </w:rPr>
      </w:pPr>
      <w:r w:rsidRPr="001F1FA4">
        <w:rPr>
          <w:bCs/>
          <w:sz w:val="24"/>
          <w:szCs w:val="24"/>
        </w:rPr>
        <w:t xml:space="preserve">CHEMALI </w:t>
      </w:r>
      <w:proofErr w:type="spellStart"/>
      <w:r w:rsidRPr="001F1FA4">
        <w:rPr>
          <w:bCs/>
          <w:sz w:val="24"/>
          <w:szCs w:val="24"/>
        </w:rPr>
        <w:t>Skander</w:t>
      </w:r>
      <w:proofErr w:type="spellEnd"/>
      <w:r w:rsidRPr="001F1FA4">
        <w:rPr>
          <w:bCs/>
          <w:sz w:val="24"/>
          <w:szCs w:val="24"/>
        </w:rPr>
        <w:t xml:space="preserve"> </w:t>
      </w:r>
      <w:proofErr w:type="spellStart"/>
      <w:r w:rsidRPr="001F1FA4">
        <w:rPr>
          <w:bCs/>
          <w:sz w:val="24"/>
          <w:szCs w:val="24"/>
        </w:rPr>
        <w:t>lic</w:t>
      </w:r>
      <w:proofErr w:type="spellEnd"/>
      <w:r w:rsidRPr="001F1FA4">
        <w:rPr>
          <w:bCs/>
          <w:sz w:val="24"/>
          <w:szCs w:val="24"/>
        </w:rPr>
        <w:t xml:space="preserve"> 23N02J1704 (HBCL)</w:t>
      </w:r>
      <w:r>
        <w:rPr>
          <w:b/>
          <w:sz w:val="24"/>
          <w:szCs w:val="24"/>
        </w:rPr>
        <w:t xml:space="preserve"> 03 Matchs de suspensions dont 01 Ma</w:t>
      </w:r>
      <w:r w:rsidR="00F415DD">
        <w:rPr>
          <w:b/>
          <w:sz w:val="24"/>
          <w:szCs w:val="24"/>
        </w:rPr>
        <w:t xml:space="preserve">tch avec sursis + </w:t>
      </w:r>
      <w:r w:rsidR="00F415DD" w:rsidRPr="00F415DD">
        <w:rPr>
          <w:b/>
          <w:sz w:val="24"/>
          <w:szCs w:val="24"/>
          <w:highlight w:val="yellow"/>
        </w:rPr>
        <w:t>Avertissement à Comptabilisé (CAS)</w:t>
      </w:r>
      <w:r w:rsidR="00F415DD">
        <w:rPr>
          <w:b/>
          <w:sz w:val="24"/>
          <w:szCs w:val="24"/>
        </w:rPr>
        <w:t xml:space="preserve"> + 15.000 DA d’Amende pour voie de fait envers adversaire (Art 113 – 141)</w:t>
      </w:r>
    </w:p>
    <w:p w:rsidR="004232BC" w:rsidRDefault="004232BC" w:rsidP="00565B00">
      <w:pPr>
        <w:spacing w:after="0"/>
        <w:jc w:val="both"/>
        <w:rPr>
          <w:bCs/>
          <w:sz w:val="24"/>
          <w:szCs w:val="24"/>
        </w:rPr>
      </w:pPr>
      <w:r w:rsidRPr="004232BC">
        <w:rPr>
          <w:bCs/>
          <w:sz w:val="24"/>
          <w:szCs w:val="24"/>
        </w:rPr>
        <w:t xml:space="preserve">AMRANE </w:t>
      </w:r>
      <w:proofErr w:type="spellStart"/>
      <w:r w:rsidRPr="004232BC">
        <w:rPr>
          <w:bCs/>
          <w:sz w:val="24"/>
          <w:szCs w:val="24"/>
        </w:rPr>
        <w:t>Abdessamed</w:t>
      </w:r>
      <w:proofErr w:type="spellEnd"/>
      <w:r w:rsidRPr="004232BC">
        <w:rPr>
          <w:bCs/>
          <w:sz w:val="24"/>
          <w:szCs w:val="24"/>
        </w:rPr>
        <w:t xml:space="preserve"> </w:t>
      </w:r>
      <w:proofErr w:type="spellStart"/>
      <w:r w:rsidRPr="004232BC">
        <w:rPr>
          <w:bCs/>
          <w:sz w:val="24"/>
          <w:szCs w:val="24"/>
        </w:rPr>
        <w:t>lic</w:t>
      </w:r>
      <w:proofErr w:type="spellEnd"/>
      <w:r w:rsidRPr="004232BC">
        <w:rPr>
          <w:bCs/>
          <w:sz w:val="24"/>
          <w:szCs w:val="24"/>
        </w:rPr>
        <w:t xml:space="preserve"> 23N02J0685 (HBC</w:t>
      </w:r>
      <w:r>
        <w:rPr>
          <w:bCs/>
          <w:sz w:val="24"/>
          <w:szCs w:val="24"/>
        </w:rPr>
        <w:t>L</w:t>
      </w:r>
      <w:r w:rsidRPr="004232BC">
        <w:rPr>
          <w:bCs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Avertissement (CAS)</w:t>
      </w:r>
    </w:p>
    <w:p w:rsidR="004232BC" w:rsidRDefault="004232BC" w:rsidP="00565B00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CHAIBI </w:t>
      </w:r>
      <w:proofErr w:type="spellStart"/>
      <w:r>
        <w:rPr>
          <w:bCs/>
          <w:sz w:val="24"/>
          <w:szCs w:val="24"/>
        </w:rPr>
        <w:t>Adem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23N02J1703 (HBCL) Avertissement (CAS)</w:t>
      </w:r>
    </w:p>
    <w:p w:rsidR="00980023" w:rsidRDefault="0086590C" w:rsidP="00980023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BETCHINE</w:t>
      </w:r>
      <w:r w:rsidR="004232BC">
        <w:rPr>
          <w:bCs/>
          <w:sz w:val="24"/>
          <w:szCs w:val="24"/>
        </w:rPr>
        <w:t xml:space="preserve"> Haider </w:t>
      </w:r>
      <w:proofErr w:type="spellStart"/>
      <w:r w:rsidR="004232BC">
        <w:rPr>
          <w:bCs/>
          <w:sz w:val="24"/>
          <w:szCs w:val="24"/>
        </w:rPr>
        <w:t>lic</w:t>
      </w:r>
      <w:proofErr w:type="spellEnd"/>
      <w:r w:rsidR="004232BC">
        <w:rPr>
          <w:bCs/>
          <w:sz w:val="24"/>
          <w:szCs w:val="24"/>
        </w:rPr>
        <w:t xml:space="preserve"> 23N02J0471 (</w:t>
      </w:r>
      <w:r w:rsidR="00F415DD">
        <w:rPr>
          <w:bCs/>
          <w:sz w:val="24"/>
          <w:szCs w:val="24"/>
        </w:rPr>
        <w:t>M</w:t>
      </w:r>
      <w:r w:rsidR="004232BC">
        <w:rPr>
          <w:bCs/>
          <w:sz w:val="24"/>
          <w:szCs w:val="24"/>
        </w:rPr>
        <w:t>OC</w:t>
      </w:r>
      <w:r w:rsidR="00F415DD">
        <w:rPr>
          <w:bCs/>
          <w:sz w:val="24"/>
          <w:szCs w:val="24"/>
        </w:rPr>
        <w:t xml:space="preserve">) </w:t>
      </w:r>
      <w:r w:rsidR="00980023">
        <w:rPr>
          <w:b/>
          <w:sz w:val="24"/>
          <w:szCs w:val="24"/>
        </w:rPr>
        <w:t>02 Matchs de suspensions dont 01 Match avec sursis + 15.000 DA d’Amende pour comportement antisportif envers adversaire                   (Art 111 – 141)</w:t>
      </w:r>
    </w:p>
    <w:p w:rsidR="004232BC" w:rsidRDefault="0086590C" w:rsidP="00980023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BEKHTAOUI</w:t>
      </w:r>
      <w:r w:rsidR="004232BC" w:rsidRPr="004232BC">
        <w:rPr>
          <w:bCs/>
          <w:sz w:val="24"/>
          <w:szCs w:val="24"/>
        </w:rPr>
        <w:t xml:space="preserve"> Abdelkrim </w:t>
      </w:r>
      <w:proofErr w:type="spellStart"/>
      <w:r w:rsidR="004232BC" w:rsidRPr="004232BC">
        <w:rPr>
          <w:bCs/>
          <w:sz w:val="24"/>
          <w:szCs w:val="24"/>
        </w:rPr>
        <w:t>lic</w:t>
      </w:r>
      <w:proofErr w:type="spellEnd"/>
      <w:r w:rsidR="004232BC" w:rsidRPr="004232BC">
        <w:rPr>
          <w:bCs/>
          <w:sz w:val="24"/>
          <w:szCs w:val="24"/>
        </w:rPr>
        <w:t xml:space="preserve"> 23N02J2689 (MOC) </w:t>
      </w:r>
      <w:r w:rsidR="004232BC">
        <w:rPr>
          <w:bCs/>
          <w:sz w:val="24"/>
          <w:szCs w:val="24"/>
        </w:rPr>
        <w:t>Avertissement (CAS)</w:t>
      </w:r>
    </w:p>
    <w:p w:rsidR="004232BC" w:rsidRDefault="004232BC" w:rsidP="00980023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BOUGHACHICHE </w:t>
      </w:r>
      <w:proofErr w:type="spellStart"/>
      <w:r>
        <w:rPr>
          <w:bCs/>
          <w:sz w:val="24"/>
          <w:szCs w:val="24"/>
        </w:rPr>
        <w:t>Abderhmane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23N02J2682 (MOC) Avertissement (J/D)</w:t>
      </w:r>
    </w:p>
    <w:p w:rsidR="004232BC" w:rsidRDefault="004232BC" w:rsidP="00980023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DJABER Noureddine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23N02J2685 (MOC) Avertissement (J/D)</w:t>
      </w:r>
    </w:p>
    <w:p w:rsidR="004C5154" w:rsidRDefault="004C5154" w:rsidP="004C5154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H.B</w:t>
      </w:r>
      <w:r w:rsidRPr="00A77731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Chelghoum</w:t>
      </w:r>
      <w:proofErr w:type="spellEnd"/>
      <w:r>
        <w:rPr>
          <w:b/>
          <w:sz w:val="24"/>
          <w:szCs w:val="24"/>
          <w:u w:val="single"/>
        </w:rPr>
        <w:t xml:space="preserve"> Laid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565B00" w:rsidRDefault="00565B00" w:rsidP="00976534">
      <w:pPr>
        <w:spacing w:after="0"/>
        <w:ind w:right="-283"/>
        <w:jc w:val="both"/>
        <w:rPr>
          <w:bCs/>
          <w:sz w:val="28"/>
          <w:szCs w:val="28"/>
        </w:rPr>
      </w:pPr>
      <w:r w:rsidRPr="00882FC3">
        <w:rPr>
          <w:b/>
          <w:sz w:val="32"/>
          <w:szCs w:val="32"/>
          <w:u w:val="single"/>
        </w:rPr>
        <w:lastRenderedPageBreak/>
        <w:t>A</w:t>
      </w:r>
      <w:r w:rsidRPr="00A21F96">
        <w:rPr>
          <w:b/>
          <w:sz w:val="32"/>
          <w:szCs w:val="32"/>
          <w:u w:val="single"/>
        </w:rPr>
        <w:t xml:space="preserve">FFAIRE N° </w:t>
      </w:r>
      <w:r>
        <w:rPr>
          <w:b/>
          <w:sz w:val="32"/>
          <w:szCs w:val="32"/>
          <w:u w:val="single"/>
        </w:rPr>
        <w:t>310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proofErr w:type="spellStart"/>
      <w:r>
        <w:rPr>
          <w:bCs/>
          <w:sz w:val="28"/>
          <w:szCs w:val="28"/>
        </w:rPr>
        <w:t>O.Akbou</w:t>
      </w:r>
      <w:proofErr w:type="spellEnd"/>
      <w:r>
        <w:rPr>
          <w:bCs/>
          <w:sz w:val="28"/>
          <w:szCs w:val="28"/>
        </w:rPr>
        <w:t xml:space="preserve"> – MCEE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  <w:r w:rsidRPr="00162938">
        <w:rPr>
          <w:bCs/>
          <w:sz w:val="28"/>
          <w:szCs w:val="28"/>
        </w:rPr>
        <w:t xml:space="preserve"> </w:t>
      </w:r>
    </w:p>
    <w:p w:rsidR="00565B00" w:rsidRDefault="00565B00" w:rsidP="00565B0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565B00" w:rsidRPr="00ED4F6C" w:rsidRDefault="009D5D11" w:rsidP="009D5D11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565B00" w:rsidRDefault="00565B00" w:rsidP="00565B00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565B00" w:rsidRDefault="00605B3B" w:rsidP="00565B00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MIZI OUALAOUA Mouloud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23N02J0005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>) Avertissement (A/J)</w:t>
      </w:r>
    </w:p>
    <w:p w:rsidR="00605B3B" w:rsidRDefault="00605B3B" w:rsidP="00565B00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BENBOURNANE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23N02J0284 (</w:t>
      </w:r>
      <w:proofErr w:type="spellStart"/>
      <w:r>
        <w:rPr>
          <w:bCs/>
          <w:sz w:val="24"/>
          <w:szCs w:val="24"/>
        </w:rPr>
        <w:t>O.Akbou</w:t>
      </w:r>
      <w:proofErr w:type="spellEnd"/>
      <w:r>
        <w:rPr>
          <w:bCs/>
          <w:sz w:val="24"/>
          <w:szCs w:val="24"/>
        </w:rPr>
        <w:t>) Avertissement (A/J)</w:t>
      </w:r>
    </w:p>
    <w:p w:rsidR="00605B3B" w:rsidRDefault="00605B3B" w:rsidP="00565B00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KAMEL </w:t>
      </w:r>
      <w:proofErr w:type="spellStart"/>
      <w:r>
        <w:rPr>
          <w:bCs/>
          <w:sz w:val="24"/>
          <w:szCs w:val="24"/>
        </w:rPr>
        <w:t>Abderrahim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23N02J2770 (MCEE) Avertissement (A/J)</w:t>
      </w:r>
    </w:p>
    <w:p w:rsidR="00605B3B" w:rsidRDefault="00605B3B" w:rsidP="00605B3B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AROUS Islam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</w:t>
      </w:r>
      <w:r w:rsidR="006A05E3">
        <w:rPr>
          <w:bCs/>
          <w:sz w:val="24"/>
          <w:szCs w:val="24"/>
        </w:rPr>
        <w:t>23N02J2777 (MCEE) Avertissement (A/J)</w:t>
      </w:r>
    </w:p>
    <w:p w:rsidR="004828DB" w:rsidRDefault="004828DB" w:rsidP="004828DB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M.C.El</w:t>
      </w:r>
      <w:proofErr w:type="spellEnd"/>
      <w:r>
        <w:rPr>
          <w:b/>
          <w:sz w:val="24"/>
          <w:szCs w:val="24"/>
          <w:u w:val="single"/>
        </w:rPr>
        <w:t>-Eulma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:rsidR="006A05E3" w:rsidRDefault="006A05E3" w:rsidP="00605B3B">
      <w:pPr>
        <w:spacing w:after="0"/>
        <w:ind w:right="-283"/>
        <w:jc w:val="both"/>
        <w:rPr>
          <w:bCs/>
          <w:sz w:val="24"/>
          <w:szCs w:val="24"/>
        </w:rPr>
      </w:pPr>
    </w:p>
    <w:p w:rsidR="00C37211" w:rsidRDefault="00C37211" w:rsidP="00605B3B">
      <w:pPr>
        <w:spacing w:after="0"/>
        <w:ind w:right="-283"/>
        <w:jc w:val="both"/>
        <w:rPr>
          <w:bCs/>
          <w:sz w:val="24"/>
          <w:szCs w:val="24"/>
        </w:rPr>
      </w:pPr>
    </w:p>
    <w:p w:rsidR="00C37211" w:rsidRPr="002243FF" w:rsidRDefault="00C37211" w:rsidP="00605B3B">
      <w:pPr>
        <w:spacing w:after="0"/>
        <w:ind w:right="-283"/>
        <w:jc w:val="both"/>
        <w:rPr>
          <w:bCs/>
          <w:sz w:val="24"/>
          <w:szCs w:val="24"/>
        </w:rPr>
      </w:pPr>
    </w:p>
    <w:p w:rsidR="00B46AD9" w:rsidRDefault="00B46AD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565B00" w:rsidRDefault="00565B00" w:rsidP="00976534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lastRenderedPageBreak/>
        <w:t xml:space="preserve">AFFAIRE N° </w:t>
      </w:r>
      <w:r>
        <w:rPr>
          <w:b/>
          <w:sz w:val="32"/>
          <w:szCs w:val="32"/>
          <w:u w:val="single"/>
        </w:rPr>
        <w:t>311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ESG – NRBT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  <w:r w:rsidRPr="00162938">
        <w:rPr>
          <w:bCs/>
          <w:sz w:val="28"/>
          <w:szCs w:val="28"/>
        </w:rPr>
        <w:t xml:space="preserve"> </w:t>
      </w:r>
    </w:p>
    <w:p w:rsidR="00C37211" w:rsidRDefault="00C37211" w:rsidP="00C37211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</w:t>
      </w:r>
      <w:r w:rsidR="00850275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Après étude de la feuille de match</w:t>
      </w:r>
    </w:p>
    <w:p w:rsidR="00C37211" w:rsidRPr="00ED4F6C" w:rsidRDefault="00C37211" w:rsidP="00C37211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Après lecture des rapports des Officiels de match</w:t>
      </w:r>
    </w:p>
    <w:p w:rsidR="00C602A4" w:rsidRDefault="00C602A4" w:rsidP="00C37211">
      <w:pPr>
        <w:spacing w:after="0"/>
        <w:ind w:left="2832"/>
        <w:rPr>
          <w:bCs/>
          <w:sz w:val="24"/>
          <w:szCs w:val="24"/>
        </w:rPr>
      </w:pPr>
    </w:p>
    <w:p w:rsidR="00C37211" w:rsidRDefault="00C37211" w:rsidP="00C37211">
      <w:pPr>
        <w:spacing w:after="0"/>
        <w:ind w:left="2832"/>
        <w:rPr>
          <w:bCs/>
          <w:sz w:val="24"/>
          <w:szCs w:val="24"/>
        </w:rPr>
      </w:pPr>
    </w:p>
    <w:p w:rsidR="00C602A4" w:rsidRDefault="00C602A4" w:rsidP="000D06E9">
      <w:pPr>
        <w:spacing w:after="0"/>
        <w:jc w:val="both"/>
        <w:rPr>
          <w:bCs/>
          <w:sz w:val="24"/>
          <w:szCs w:val="24"/>
        </w:rPr>
      </w:pPr>
      <w:r w:rsidRPr="00C602A4">
        <w:rPr>
          <w:b/>
          <w:sz w:val="24"/>
          <w:szCs w:val="24"/>
          <w:u w:val="single"/>
        </w:rPr>
        <w:t>Attendu</w:t>
      </w:r>
      <w:r>
        <w:rPr>
          <w:bCs/>
          <w:sz w:val="24"/>
          <w:szCs w:val="24"/>
        </w:rPr>
        <w:t xml:space="preserve"> : Que à l’étude de la feuille de match et à lecture des rapports des Officiels </w:t>
      </w:r>
      <w:r w:rsidR="0058621C">
        <w:rPr>
          <w:bCs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 xml:space="preserve">de match </w:t>
      </w:r>
      <w:r w:rsidR="008C4710">
        <w:rPr>
          <w:bCs/>
          <w:sz w:val="24"/>
          <w:szCs w:val="24"/>
        </w:rPr>
        <w:t xml:space="preserve">(Arbitre &amp; Délégué) </w:t>
      </w:r>
      <w:r>
        <w:rPr>
          <w:bCs/>
          <w:sz w:val="24"/>
          <w:szCs w:val="24"/>
        </w:rPr>
        <w:t xml:space="preserve">il </w:t>
      </w:r>
      <w:r w:rsidR="00D97EB7">
        <w:rPr>
          <w:bCs/>
          <w:sz w:val="24"/>
          <w:szCs w:val="24"/>
        </w:rPr>
        <w:t xml:space="preserve">ressort </w:t>
      </w:r>
      <w:r w:rsidR="0058621C">
        <w:rPr>
          <w:bCs/>
          <w:sz w:val="24"/>
          <w:szCs w:val="24"/>
        </w:rPr>
        <w:t>la mauvaise organisation de la rencontre par</w:t>
      </w:r>
      <w:r>
        <w:rPr>
          <w:bCs/>
          <w:sz w:val="24"/>
          <w:szCs w:val="24"/>
        </w:rPr>
        <w:t xml:space="preserve"> l’équipe </w:t>
      </w:r>
      <w:r w:rsidR="0058621C">
        <w:rPr>
          <w:bCs/>
          <w:sz w:val="24"/>
          <w:szCs w:val="24"/>
        </w:rPr>
        <w:t xml:space="preserve">de la </w:t>
      </w:r>
      <w:proofErr w:type="spellStart"/>
      <w:r>
        <w:rPr>
          <w:bCs/>
          <w:sz w:val="24"/>
          <w:szCs w:val="24"/>
        </w:rPr>
        <w:t>ESGhozlane</w:t>
      </w:r>
      <w:proofErr w:type="spellEnd"/>
      <w:r w:rsidR="008C4710">
        <w:rPr>
          <w:bCs/>
          <w:sz w:val="24"/>
          <w:szCs w:val="24"/>
        </w:rPr>
        <w:t xml:space="preserve">, malgré les recommandations et </w:t>
      </w:r>
      <w:r w:rsidR="00852915">
        <w:rPr>
          <w:bCs/>
          <w:sz w:val="24"/>
          <w:szCs w:val="24"/>
        </w:rPr>
        <w:t xml:space="preserve">plusieurs rappels à l’ordre </w:t>
      </w:r>
      <w:r w:rsidR="0058621C">
        <w:rPr>
          <w:bCs/>
          <w:sz w:val="24"/>
          <w:szCs w:val="24"/>
        </w:rPr>
        <w:t>par la</w:t>
      </w:r>
      <w:r w:rsidR="008C4710">
        <w:rPr>
          <w:bCs/>
          <w:sz w:val="24"/>
          <w:szCs w:val="24"/>
        </w:rPr>
        <w:t xml:space="preserve"> Commission de Discipline </w:t>
      </w:r>
      <w:r>
        <w:rPr>
          <w:bCs/>
          <w:sz w:val="24"/>
          <w:szCs w:val="24"/>
        </w:rPr>
        <w:t>;</w:t>
      </w:r>
    </w:p>
    <w:p w:rsidR="006C28EC" w:rsidRDefault="006C28EC" w:rsidP="00C602A4">
      <w:pPr>
        <w:spacing w:after="0"/>
        <w:jc w:val="both"/>
        <w:rPr>
          <w:bCs/>
          <w:sz w:val="24"/>
          <w:szCs w:val="24"/>
        </w:rPr>
      </w:pPr>
    </w:p>
    <w:p w:rsidR="00C37211" w:rsidRDefault="00C37211" w:rsidP="00C602A4">
      <w:pPr>
        <w:spacing w:after="0"/>
        <w:jc w:val="both"/>
        <w:rPr>
          <w:bCs/>
          <w:sz w:val="24"/>
          <w:szCs w:val="24"/>
        </w:rPr>
      </w:pPr>
    </w:p>
    <w:p w:rsidR="00C602A4" w:rsidRDefault="00C602A4" w:rsidP="00737D00">
      <w:pPr>
        <w:spacing w:after="0"/>
        <w:jc w:val="both"/>
        <w:rPr>
          <w:bCs/>
          <w:sz w:val="24"/>
          <w:szCs w:val="24"/>
        </w:rPr>
      </w:pPr>
      <w:r w:rsidRPr="00C602A4">
        <w:rPr>
          <w:b/>
          <w:sz w:val="24"/>
          <w:szCs w:val="24"/>
          <w:u w:val="single"/>
        </w:rPr>
        <w:t>Attendu</w:t>
      </w:r>
      <w:r>
        <w:rPr>
          <w:bCs/>
          <w:sz w:val="24"/>
          <w:szCs w:val="24"/>
        </w:rPr>
        <w:t xml:space="preserve"> : Qu’après avoir </w:t>
      </w:r>
      <w:r w:rsidR="00737D00">
        <w:rPr>
          <w:bCs/>
          <w:sz w:val="24"/>
          <w:szCs w:val="24"/>
        </w:rPr>
        <w:t xml:space="preserve">constaté </w:t>
      </w:r>
      <w:r w:rsidR="00553DCF">
        <w:rPr>
          <w:bCs/>
          <w:sz w:val="24"/>
          <w:szCs w:val="24"/>
        </w:rPr>
        <w:t>les infractions commises</w:t>
      </w:r>
      <w:r>
        <w:rPr>
          <w:bCs/>
          <w:sz w:val="24"/>
          <w:szCs w:val="24"/>
        </w:rPr>
        <w:t xml:space="preserve"> par </w:t>
      </w:r>
      <w:r w:rsidR="00737D00">
        <w:rPr>
          <w:bCs/>
          <w:sz w:val="24"/>
          <w:szCs w:val="24"/>
        </w:rPr>
        <w:t xml:space="preserve">cette </w:t>
      </w:r>
      <w:r>
        <w:rPr>
          <w:bCs/>
          <w:sz w:val="24"/>
          <w:szCs w:val="24"/>
        </w:rPr>
        <w:t xml:space="preserve">équipe </w:t>
      </w:r>
      <w:proofErr w:type="spellStart"/>
      <w:r>
        <w:rPr>
          <w:bCs/>
          <w:sz w:val="24"/>
          <w:szCs w:val="24"/>
        </w:rPr>
        <w:t>ESGhozlane</w:t>
      </w:r>
      <w:proofErr w:type="spellEnd"/>
      <w:r>
        <w:rPr>
          <w:bCs/>
          <w:sz w:val="24"/>
          <w:szCs w:val="24"/>
        </w:rPr>
        <w:t> :</w:t>
      </w:r>
    </w:p>
    <w:p w:rsidR="00C602A4" w:rsidRDefault="00C602A4" w:rsidP="00C602A4">
      <w:pPr>
        <w:pStyle w:val="Paragraphedeliste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Affaire n° 54 : ESG – IRBO du 10-11-2023 PV numéro 04 </w:t>
      </w:r>
    </w:p>
    <w:p w:rsidR="00C602A4" w:rsidRDefault="00C602A4" w:rsidP="00C602A4">
      <w:pPr>
        <w:pStyle w:val="Paragraphedeliste"/>
        <w:spacing w:after="0"/>
        <w:ind w:left="17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 Mise en garde pour arrêt momentané de la rencontre »</w:t>
      </w:r>
    </w:p>
    <w:p w:rsidR="00C602A4" w:rsidRDefault="00C602A4" w:rsidP="00C602A4">
      <w:pPr>
        <w:pStyle w:val="Paragraphedeliste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Affaire n° 126 : ESG – ASAM du 08-12-2023 PV numéro 08 </w:t>
      </w:r>
    </w:p>
    <w:p w:rsidR="00C602A4" w:rsidRDefault="00C602A4" w:rsidP="00C602A4">
      <w:pPr>
        <w:pStyle w:val="Paragraphedeliste"/>
        <w:spacing w:after="0"/>
        <w:ind w:left="17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 Mauvaise organisation »</w:t>
      </w:r>
    </w:p>
    <w:p w:rsidR="006C28EC" w:rsidRDefault="006C28EC" w:rsidP="008C4710">
      <w:pPr>
        <w:spacing w:after="0"/>
        <w:jc w:val="both"/>
        <w:rPr>
          <w:bCs/>
          <w:sz w:val="24"/>
          <w:szCs w:val="24"/>
        </w:rPr>
      </w:pPr>
    </w:p>
    <w:p w:rsidR="008C4710" w:rsidRDefault="008C4710" w:rsidP="0058621C">
      <w:pPr>
        <w:spacing w:after="0"/>
        <w:jc w:val="both"/>
        <w:rPr>
          <w:bCs/>
          <w:sz w:val="24"/>
          <w:szCs w:val="24"/>
        </w:rPr>
      </w:pPr>
      <w:r w:rsidRPr="00C602A4">
        <w:rPr>
          <w:b/>
          <w:sz w:val="24"/>
          <w:szCs w:val="24"/>
          <w:u w:val="single"/>
        </w:rPr>
        <w:t>Attendu</w:t>
      </w:r>
      <w:r>
        <w:rPr>
          <w:bCs/>
          <w:sz w:val="24"/>
          <w:szCs w:val="24"/>
        </w:rPr>
        <w:t xml:space="preserve"> : Que lors de la rencontre un très mauvais </w:t>
      </w:r>
      <w:r w:rsidR="00852915">
        <w:rPr>
          <w:bCs/>
          <w:sz w:val="24"/>
          <w:szCs w:val="24"/>
        </w:rPr>
        <w:t>comportement</w:t>
      </w:r>
      <w:r>
        <w:rPr>
          <w:bCs/>
          <w:sz w:val="24"/>
          <w:szCs w:val="24"/>
        </w:rPr>
        <w:t xml:space="preserve"> des ramasseurs de balles </w:t>
      </w:r>
      <w:r w:rsidR="00852915">
        <w:rPr>
          <w:bCs/>
          <w:sz w:val="24"/>
          <w:szCs w:val="24"/>
        </w:rPr>
        <w:t>des jets de ballons sur le terrain</w:t>
      </w:r>
      <w:r w:rsidR="0058621C">
        <w:rPr>
          <w:bCs/>
          <w:sz w:val="24"/>
          <w:szCs w:val="24"/>
        </w:rPr>
        <w:t xml:space="preserve"> afin de perturber </w:t>
      </w:r>
      <w:r w:rsidR="00852915">
        <w:rPr>
          <w:bCs/>
          <w:sz w:val="24"/>
          <w:szCs w:val="24"/>
        </w:rPr>
        <w:t>le jeu (p</w:t>
      </w:r>
      <w:r w:rsidR="0058621C">
        <w:rPr>
          <w:bCs/>
          <w:sz w:val="24"/>
          <w:szCs w:val="24"/>
        </w:rPr>
        <w:t>rovocant p</w:t>
      </w:r>
      <w:r w:rsidR="00852915">
        <w:rPr>
          <w:bCs/>
          <w:sz w:val="24"/>
          <w:szCs w:val="24"/>
        </w:rPr>
        <w:t xml:space="preserve">lusieurs arrêts momentanées de la rencontre) ;   </w:t>
      </w:r>
    </w:p>
    <w:p w:rsidR="00852915" w:rsidRDefault="00852915" w:rsidP="00852915">
      <w:pPr>
        <w:spacing w:after="0"/>
        <w:jc w:val="both"/>
        <w:rPr>
          <w:bCs/>
          <w:sz w:val="24"/>
          <w:szCs w:val="24"/>
        </w:rPr>
      </w:pPr>
    </w:p>
    <w:p w:rsidR="00C37211" w:rsidRDefault="00C37211" w:rsidP="00852915">
      <w:pPr>
        <w:spacing w:after="0"/>
        <w:jc w:val="both"/>
        <w:rPr>
          <w:bCs/>
          <w:sz w:val="24"/>
          <w:szCs w:val="24"/>
        </w:rPr>
      </w:pPr>
    </w:p>
    <w:p w:rsidR="00852915" w:rsidRPr="008C4710" w:rsidRDefault="00852915" w:rsidP="0058621C">
      <w:pPr>
        <w:spacing w:after="0"/>
        <w:jc w:val="both"/>
        <w:rPr>
          <w:bCs/>
          <w:sz w:val="24"/>
          <w:szCs w:val="24"/>
        </w:rPr>
      </w:pPr>
      <w:r w:rsidRPr="00C602A4">
        <w:rPr>
          <w:b/>
          <w:sz w:val="24"/>
          <w:szCs w:val="24"/>
          <w:u w:val="single"/>
        </w:rPr>
        <w:t>Attendu</w:t>
      </w:r>
      <w:r>
        <w:rPr>
          <w:bCs/>
          <w:sz w:val="24"/>
          <w:szCs w:val="24"/>
        </w:rPr>
        <w:t xml:space="preserve"> : Que ce mauvais </w:t>
      </w:r>
      <w:r w:rsidR="00850275">
        <w:rPr>
          <w:bCs/>
          <w:sz w:val="24"/>
          <w:szCs w:val="24"/>
        </w:rPr>
        <w:t>comportement</w:t>
      </w:r>
      <w:r>
        <w:rPr>
          <w:bCs/>
          <w:sz w:val="24"/>
          <w:szCs w:val="24"/>
        </w:rPr>
        <w:t xml:space="preserve"> </w:t>
      </w:r>
      <w:r w:rsidR="0058621C">
        <w:rPr>
          <w:bCs/>
          <w:sz w:val="24"/>
          <w:szCs w:val="24"/>
        </w:rPr>
        <w:t xml:space="preserve">est simulé a </w:t>
      </w:r>
      <w:r>
        <w:rPr>
          <w:bCs/>
          <w:sz w:val="24"/>
          <w:szCs w:val="24"/>
        </w:rPr>
        <w:t>une mauvaise orga</w:t>
      </w:r>
      <w:r w:rsidR="00850275">
        <w:rPr>
          <w:bCs/>
          <w:sz w:val="24"/>
          <w:szCs w:val="24"/>
        </w:rPr>
        <w:t xml:space="preserve">nisation de la rencontre ;  </w:t>
      </w:r>
      <w:r>
        <w:rPr>
          <w:bCs/>
          <w:sz w:val="24"/>
          <w:szCs w:val="24"/>
        </w:rPr>
        <w:t xml:space="preserve">  </w:t>
      </w:r>
    </w:p>
    <w:p w:rsidR="00850275" w:rsidRPr="00DE18F2" w:rsidRDefault="00850275" w:rsidP="00850275">
      <w:pPr>
        <w:tabs>
          <w:tab w:val="left" w:pos="3018"/>
        </w:tabs>
        <w:spacing w:after="0"/>
        <w:jc w:val="center"/>
        <w:rPr>
          <w:b/>
          <w:sz w:val="28"/>
          <w:szCs w:val="28"/>
        </w:rPr>
      </w:pPr>
      <w:r w:rsidRPr="00DE18F2">
        <w:rPr>
          <w:b/>
          <w:sz w:val="28"/>
          <w:szCs w:val="28"/>
        </w:rPr>
        <w:t>Pour ces motifs, la Commission décide :</w:t>
      </w:r>
    </w:p>
    <w:p w:rsidR="006C28EC" w:rsidRDefault="006C28EC" w:rsidP="00C01F1A">
      <w:pPr>
        <w:spacing w:after="0"/>
        <w:rPr>
          <w:bCs/>
          <w:sz w:val="24"/>
          <w:szCs w:val="24"/>
        </w:rPr>
      </w:pPr>
    </w:p>
    <w:p w:rsidR="00565B00" w:rsidRDefault="00C01F1A" w:rsidP="00C01F1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BITAM Abdelmalek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23N02J1427 (ESG) Avertissement (CAS)</w:t>
      </w:r>
    </w:p>
    <w:p w:rsidR="00C01F1A" w:rsidRDefault="00C01F1A" w:rsidP="00565B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OUADAH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23N02D0190 (Soigneur ESG)  Avertissement (CAS)</w:t>
      </w:r>
    </w:p>
    <w:p w:rsidR="00C01F1A" w:rsidRDefault="00F8138E" w:rsidP="00565B00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BOUDJELLAL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23N02J0936 (ESG) </w:t>
      </w:r>
      <w:r w:rsidR="00D41BDF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D41BDF" w:rsidRDefault="00D41BDF" w:rsidP="00565B00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MEKHALFA Madjid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23N02J0261 (NRBT)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D41BDF" w:rsidRDefault="00D41BDF" w:rsidP="00565B00">
      <w:pPr>
        <w:spacing w:after="0"/>
        <w:rPr>
          <w:bCs/>
          <w:sz w:val="24"/>
          <w:szCs w:val="24"/>
        </w:rPr>
      </w:pPr>
      <w:r w:rsidRPr="00D41BDF">
        <w:rPr>
          <w:bCs/>
          <w:sz w:val="24"/>
          <w:szCs w:val="24"/>
        </w:rPr>
        <w:t xml:space="preserve">SEGHIR Ghazali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23N02J0266 (NRBT) Avertissement (CAS)</w:t>
      </w:r>
    </w:p>
    <w:p w:rsidR="00850275" w:rsidRDefault="00850275" w:rsidP="00850275">
      <w:pPr>
        <w:spacing w:after="0"/>
        <w:jc w:val="both"/>
        <w:rPr>
          <w:b/>
          <w:sz w:val="24"/>
          <w:szCs w:val="24"/>
        </w:rPr>
      </w:pPr>
      <w:r w:rsidRPr="00B72D3A">
        <w:rPr>
          <w:b/>
          <w:sz w:val="24"/>
          <w:szCs w:val="24"/>
        </w:rPr>
        <w:t xml:space="preserve">20.000 DA d’Amende au </w:t>
      </w:r>
      <w:proofErr w:type="spellStart"/>
      <w:r w:rsidRPr="00B72D3A">
        <w:rPr>
          <w:b/>
          <w:sz w:val="24"/>
          <w:szCs w:val="24"/>
        </w:rPr>
        <w:t>ESGhozlane</w:t>
      </w:r>
      <w:proofErr w:type="spellEnd"/>
      <w:r w:rsidRPr="00B72D3A">
        <w:rPr>
          <w:b/>
          <w:sz w:val="24"/>
          <w:szCs w:val="24"/>
        </w:rPr>
        <w:t xml:space="preserve"> pour</w:t>
      </w:r>
      <w:r>
        <w:rPr>
          <w:b/>
          <w:sz w:val="24"/>
          <w:szCs w:val="24"/>
        </w:rPr>
        <w:t xml:space="preserve"> mauvais comportement des ramasseurs                     de balles (Art 61) </w:t>
      </w:r>
    </w:p>
    <w:p w:rsidR="0064609C" w:rsidRPr="00850275" w:rsidRDefault="00850275" w:rsidP="00F05567">
      <w:pPr>
        <w:spacing w:after="0"/>
        <w:rPr>
          <w:b/>
          <w:sz w:val="24"/>
          <w:szCs w:val="24"/>
        </w:rPr>
      </w:pPr>
      <w:r w:rsidRPr="00850275">
        <w:rPr>
          <w:b/>
          <w:sz w:val="24"/>
          <w:szCs w:val="24"/>
          <w:highlight w:val="yellow"/>
          <w:u w:val="single"/>
        </w:rPr>
        <w:t>Récidiviste</w:t>
      </w:r>
      <w:r w:rsidRPr="00850275"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</w:rPr>
        <w:t>Un (0</w:t>
      </w:r>
      <w:r w:rsidR="0058621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match à Huis Clos </w:t>
      </w:r>
      <w:r w:rsidR="00F05567">
        <w:rPr>
          <w:b/>
          <w:sz w:val="24"/>
          <w:szCs w:val="24"/>
        </w:rPr>
        <w:t xml:space="preserve">assortis </w:t>
      </w:r>
      <w:r>
        <w:rPr>
          <w:b/>
          <w:sz w:val="24"/>
          <w:szCs w:val="24"/>
        </w:rPr>
        <w:t>d</w:t>
      </w:r>
      <w:r w:rsidR="00F05567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u</w:t>
      </w:r>
      <w:r w:rsidR="00F05567">
        <w:rPr>
          <w:b/>
          <w:sz w:val="24"/>
          <w:szCs w:val="24"/>
        </w:rPr>
        <w:t xml:space="preserve">ne Amende de </w:t>
      </w:r>
      <w:r w:rsidRPr="00850275">
        <w:rPr>
          <w:b/>
          <w:sz w:val="24"/>
          <w:szCs w:val="24"/>
        </w:rPr>
        <w:t xml:space="preserve">40.000 DA au </w:t>
      </w:r>
      <w:r w:rsidR="0058621C">
        <w:rPr>
          <w:b/>
          <w:sz w:val="24"/>
          <w:szCs w:val="24"/>
        </w:rPr>
        <w:t xml:space="preserve">club </w:t>
      </w:r>
      <w:proofErr w:type="spellStart"/>
      <w:r w:rsidRPr="00850275">
        <w:rPr>
          <w:b/>
          <w:sz w:val="24"/>
          <w:szCs w:val="24"/>
        </w:rPr>
        <w:t>ESGhozlane</w:t>
      </w:r>
      <w:proofErr w:type="spellEnd"/>
      <w:r w:rsidRPr="008502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pour mauvaise organisation de la rencontre (Art 131) </w:t>
      </w:r>
    </w:p>
    <w:p w:rsidR="00850275" w:rsidRDefault="00850275" w:rsidP="00976534">
      <w:pPr>
        <w:spacing w:after="0"/>
        <w:rPr>
          <w:b/>
          <w:sz w:val="32"/>
          <w:szCs w:val="32"/>
          <w:u w:val="single"/>
        </w:rPr>
      </w:pPr>
    </w:p>
    <w:p w:rsidR="00850275" w:rsidRDefault="00850275" w:rsidP="00976534">
      <w:pPr>
        <w:spacing w:after="0"/>
        <w:rPr>
          <w:b/>
          <w:sz w:val="32"/>
          <w:szCs w:val="32"/>
          <w:u w:val="single"/>
        </w:rPr>
      </w:pPr>
    </w:p>
    <w:p w:rsidR="00B72D3A" w:rsidRDefault="00B72D3A" w:rsidP="00976534">
      <w:pPr>
        <w:spacing w:after="0"/>
        <w:rPr>
          <w:b/>
          <w:sz w:val="32"/>
          <w:szCs w:val="32"/>
          <w:u w:val="single"/>
        </w:rPr>
      </w:pPr>
    </w:p>
    <w:p w:rsidR="00565B00" w:rsidRDefault="00565B00" w:rsidP="00976534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lastRenderedPageBreak/>
        <w:t>AFFAIRE N° 312</w:t>
      </w:r>
      <w:r>
        <w:rPr>
          <w:bCs/>
          <w:sz w:val="28"/>
          <w:szCs w:val="28"/>
        </w:rPr>
        <w:t xml:space="preserve"> = Match ASAM – IRBO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</w:p>
    <w:p w:rsidR="00565B00" w:rsidRDefault="00565B00" w:rsidP="00565B0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565B00" w:rsidRPr="00ED4F6C" w:rsidRDefault="00565B00" w:rsidP="00565B00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565B00" w:rsidRDefault="00565B00" w:rsidP="00565B00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D27B31" w:rsidRDefault="0064609C" w:rsidP="00D27B31">
      <w:pPr>
        <w:tabs>
          <w:tab w:val="left" w:pos="50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BENNAOUI Yasser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23N02J0429 (ASAM) Aver</w:t>
      </w:r>
      <w:r w:rsidR="00D27B31">
        <w:rPr>
          <w:bCs/>
          <w:sz w:val="24"/>
          <w:szCs w:val="24"/>
        </w:rPr>
        <w:t>tissement (A/J)</w:t>
      </w:r>
    </w:p>
    <w:p w:rsidR="00D27B31" w:rsidRDefault="00D27B31" w:rsidP="00D27B31">
      <w:pPr>
        <w:tabs>
          <w:tab w:val="left" w:pos="50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HIRECHE </w:t>
      </w:r>
      <w:proofErr w:type="spellStart"/>
      <w:r>
        <w:rPr>
          <w:bCs/>
          <w:sz w:val="24"/>
          <w:szCs w:val="24"/>
        </w:rPr>
        <w:t>Oubaid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23N02J0241 (ASAM) Avertissement (A/J)</w:t>
      </w:r>
    </w:p>
    <w:p w:rsidR="00D27B31" w:rsidRDefault="00D27B31" w:rsidP="00D27B31">
      <w:pPr>
        <w:tabs>
          <w:tab w:val="left" w:pos="50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BELHADRI </w:t>
      </w:r>
      <w:proofErr w:type="spellStart"/>
      <w:r>
        <w:rPr>
          <w:bCs/>
          <w:sz w:val="24"/>
          <w:szCs w:val="24"/>
        </w:rPr>
        <w:t>Zineddine</w:t>
      </w:r>
      <w:proofErr w:type="spellEnd"/>
      <w:r>
        <w:rPr>
          <w:bCs/>
          <w:sz w:val="24"/>
          <w:szCs w:val="24"/>
        </w:rPr>
        <w:t xml:space="preserve">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23N02J0231 (ASAM) Avertissement (CAS)</w:t>
      </w:r>
    </w:p>
    <w:p w:rsidR="00D27B31" w:rsidRDefault="00D27B31" w:rsidP="00D27B31">
      <w:pPr>
        <w:tabs>
          <w:tab w:val="left" w:pos="50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GAID </w:t>
      </w:r>
      <w:proofErr w:type="spellStart"/>
      <w:r>
        <w:rPr>
          <w:bCs/>
          <w:sz w:val="24"/>
          <w:szCs w:val="24"/>
        </w:rPr>
        <w:t>Aymen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23N02J0500 (IRBO) Avertissement (J/D)</w:t>
      </w:r>
    </w:p>
    <w:p w:rsidR="00D27B31" w:rsidRDefault="00D27B31" w:rsidP="00D27B31">
      <w:pPr>
        <w:tabs>
          <w:tab w:val="left" w:pos="50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RAHAL </w:t>
      </w:r>
      <w:proofErr w:type="spellStart"/>
      <w:r>
        <w:rPr>
          <w:bCs/>
          <w:sz w:val="24"/>
          <w:szCs w:val="24"/>
        </w:rPr>
        <w:t>Djallaleddine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23N02J0517 (IRBO) Avertissement (CAS)</w:t>
      </w:r>
    </w:p>
    <w:p w:rsidR="00CE1C20" w:rsidRPr="00F873A3" w:rsidRDefault="00CE1C20" w:rsidP="00CE1C20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2</w:t>
      </w:r>
      <w:r w:rsidRPr="006F3046"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INFRACTIONS :</w:t>
      </w:r>
      <w:r>
        <w:rPr>
          <w:b/>
          <w:sz w:val="24"/>
          <w:szCs w:val="24"/>
        </w:rPr>
        <w:t xml:space="preserve"> 60.000 DA d’Amende à l’</w:t>
      </w:r>
      <w:proofErr w:type="spellStart"/>
      <w:r>
        <w:rPr>
          <w:b/>
          <w:sz w:val="24"/>
          <w:szCs w:val="24"/>
          <w:u w:val="single"/>
        </w:rPr>
        <w:t>A.S.Ain-M’lila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(Art 49 - Décision de la FAF du 07/12/2019)</w:t>
      </w:r>
      <w:r>
        <w:rPr>
          <w:bCs/>
          <w:sz w:val="24"/>
          <w:szCs w:val="24"/>
        </w:rPr>
        <w:t xml:space="preserve"> </w:t>
      </w:r>
    </w:p>
    <w:p w:rsidR="00D27B31" w:rsidRDefault="00D27B31" w:rsidP="00D27B31">
      <w:pPr>
        <w:tabs>
          <w:tab w:val="left" w:pos="5040"/>
        </w:tabs>
        <w:spacing w:after="0"/>
        <w:rPr>
          <w:bCs/>
          <w:sz w:val="24"/>
          <w:szCs w:val="24"/>
        </w:rPr>
      </w:pPr>
    </w:p>
    <w:p w:rsidR="00D27B31" w:rsidRDefault="00D27B31" w:rsidP="00D27B31">
      <w:pPr>
        <w:tabs>
          <w:tab w:val="left" w:pos="5040"/>
        </w:tabs>
        <w:rPr>
          <w:bCs/>
          <w:sz w:val="24"/>
          <w:szCs w:val="24"/>
        </w:rPr>
      </w:pPr>
    </w:p>
    <w:p w:rsidR="00213A2D" w:rsidRDefault="00213A2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996DBF" w:rsidRPr="007727A5" w:rsidRDefault="00996DBF" w:rsidP="00996DBF"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 w:rsidRPr="007727A5">
        <w:rPr>
          <w:b/>
          <w:sz w:val="40"/>
          <w:szCs w:val="40"/>
          <w:u w:val="single"/>
        </w:rPr>
        <w:lastRenderedPageBreak/>
        <w:t>GROUPE :   CENTRE    </w:t>
      </w:r>
      <w:r>
        <w:rPr>
          <w:b/>
          <w:sz w:val="40"/>
          <w:szCs w:val="40"/>
          <w:u w:val="single"/>
        </w:rPr>
        <w:t>OU</w:t>
      </w:r>
      <w:r w:rsidRPr="007727A5">
        <w:rPr>
          <w:b/>
          <w:sz w:val="40"/>
          <w:szCs w:val="40"/>
          <w:u w:val="single"/>
        </w:rPr>
        <w:t>EST   (SENIORS)</w:t>
      </w:r>
    </w:p>
    <w:p w:rsidR="00996DBF" w:rsidRDefault="00996DBF" w:rsidP="00996DBF">
      <w:pPr>
        <w:tabs>
          <w:tab w:val="left" w:pos="3018"/>
        </w:tabs>
        <w:spacing w:after="0"/>
      </w:pPr>
      <w:r>
        <w:t xml:space="preserve"> </w:t>
      </w:r>
    </w:p>
    <w:p w:rsidR="00996DBF" w:rsidRDefault="00996DBF" w:rsidP="00565B00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E40472">
        <w:rPr>
          <w:b/>
          <w:sz w:val="32"/>
          <w:szCs w:val="32"/>
          <w:u w:val="single"/>
        </w:rPr>
        <w:t>AFFAIRE N°</w:t>
      </w:r>
      <w:r>
        <w:rPr>
          <w:b/>
          <w:sz w:val="32"/>
          <w:szCs w:val="32"/>
          <w:u w:val="single"/>
        </w:rPr>
        <w:t xml:space="preserve"> </w:t>
      </w:r>
      <w:r w:rsidR="00565B00">
        <w:rPr>
          <w:b/>
          <w:sz w:val="32"/>
          <w:szCs w:val="32"/>
          <w:u w:val="single"/>
        </w:rPr>
        <w:t>313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 </w:t>
      </w:r>
      <w:r w:rsidR="00565B00">
        <w:rPr>
          <w:bCs/>
          <w:sz w:val="28"/>
          <w:szCs w:val="28"/>
        </w:rPr>
        <w:t>ESM</w:t>
      </w:r>
      <w:r>
        <w:rPr>
          <w:bCs/>
          <w:sz w:val="28"/>
          <w:szCs w:val="28"/>
        </w:rPr>
        <w:t xml:space="preserve"> – </w:t>
      </w:r>
      <w:r w:rsidR="00565B00">
        <w:rPr>
          <w:bCs/>
          <w:sz w:val="28"/>
          <w:szCs w:val="28"/>
        </w:rPr>
        <w:t>ESMK du 23</w:t>
      </w:r>
      <w:r>
        <w:rPr>
          <w:bCs/>
          <w:sz w:val="28"/>
          <w:szCs w:val="28"/>
        </w:rPr>
        <w:t xml:space="preserve">/03/2024 </w:t>
      </w:r>
      <w:r>
        <w:rPr>
          <w:bCs/>
          <w:sz w:val="24"/>
          <w:szCs w:val="24"/>
        </w:rPr>
        <w:t xml:space="preserve"> </w:t>
      </w:r>
    </w:p>
    <w:p w:rsidR="00996DBF" w:rsidRDefault="00996DBF" w:rsidP="00996DB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96DBF" w:rsidRDefault="00996DBF" w:rsidP="00766297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766297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 w:rsidR="00766297">
        <w:rPr>
          <w:bCs/>
          <w:sz w:val="24"/>
          <w:szCs w:val="24"/>
        </w:rPr>
        <w:t xml:space="preserve"> du Commissaire </w:t>
      </w:r>
      <w:r>
        <w:rPr>
          <w:bCs/>
          <w:sz w:val="24"/>
          <w:szCs w:val="24"/>
        </w:rPr>
        <w:t>de match</w:t>
      </w:r>
    </w:p>
    <w:p w:rsidR="00996DBF" w:rsidRDefault="00996DBF" w:rsidP="00996DBF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996DBF" w:rsidRDefault="00766297" w:rsidP="00996DB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BOUGUETTAYA </w:t>
      </w:r>
      <w:proofErr w:type="spellStart"/>
      <w:r>
        <w:rPr>
          <w:bCs/>
          <w:sz w:val="24"/>
          <w:szCs w:val="24"/>
        </w:rPr>
        <w:t>Ameur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23N02J1403 (ESM) Avertissement (CAS)</w:t>
      </w:r>
    </w:p>
    <w:p w:rsidR="00766297" w:rsidRDefault="00766297" w:rsidP="00996DBF">
      <w:pPr>
        <w:spacing w:after="0"/>
        <w:rPr>
          <w:bCs/>
          <w:sz w:val="24"/>
          <w:szCs w:val="24"/>
        </w:rPr>
      </w:pPr>
    </w:p>
    <w:p w:rsidR="00C37211" w:rsidRPr="002B4D57" w:rsidRDefault="00C37211" w:rsidP="00996DBF">
      <w:pPr>
        <w:spacing w:after="0"/>
        <w:rPr>
          <w:bCs/>
          <w:sz w:val="24"/>
          <w:szCs w:val="24"/>
        </w:rPr>
      </w:pPr>
    </w:p>
    <w:p w:rsidR="00996DBF" w:rsidRDefault="00996DBF" w:rsidP="00FC49EB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 w:rsidR="00FC49EB">
        <w:rPr>
          <w:b/>
          <w:sz w:val="32"/>
          <w:szCs w:val="32"/>
          <w:u w:val="single"/>
        </w:rPr>
        <w:t>314</w:t>
      </w:r>
      <w:r w:rsidRPr="00461389">
        <w:rPr>
          <w:bCs/>
          <w:sz w:val="28"/>
          <w:szCs w:val="28"/>
        </w:rPr>
        <w:t xml:space="preserve"> = </w:t>
      </w:r>
      <w:r w:rsidRPr="00E40472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</w:t>
      </w:r>
      <w:r w:rsidR="00FC49EB">
        <w:rPr>
          <w:bCs/>
          <w:sz w:val="28"/>
          <w:szCs w:val="28"/>
        </w:rPr>
        <w:t>SKAF</w:t>
      </w:r>
      <w:r>
        <w:rPr>
          <w:bCs/>
          <w:sz w:val="28"/>
          <w:szCs w:val="28"/>
        </w:rPr>
        <w:t xml:space="preserve"> – </w:t>
      </w:r>
      <w:r w:rsidR="00FC49EB">
        <w:rPr>
          <w:bCs/>
          <w:sz w:val="28"/>
          <w:szCs w:val="28"/>
        </w:rPr>
        <w:t>NAHD</w:t>
      </w:r>
      <w:r>
        <w:rPr>
          <w:bCs/>
          <w:sz w:val="28"/>
          <w:szCs w:val="28"/>
        </w:rPr>
        <w:t xml:space="preserve"> </w:t>
      </w:r>
      <w:r w:rsidR="00565B00">
        <w:rPr>
          <w:bCs/>
          <w:sz w:val="28"/>
          <w:szCs w:val="28"/>
        </w:rPr>
        <w:t>du 23/03/2024</w:t>
      </w:r>
      <w:r w:rsidRPr="00A26C47">
        <w:rPr>
          <w:b/>
          <w:sz w:val="32"/>
          <w:szCs w:val="32"/>
          <w:u w:val="single"/>
        </w:rPr>
        <w:t xml:space="preserve">  </w:t>
      </w:r>
    </w:p>
    <w:p w:rsidR="00996DBF" w:rsidRDefault="00996DBF" w:rsidP="00996DB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96DBF" w:rsidRPr="00ED4F6C" w:rsidRDefault="00996DBF" w:rsidP="00766297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766297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 w:rsidR="00766297">
        <w:rPr>
          <w:bCs/>
          <w:sz w:val="24"/>
          <w:szCs w:val="24"/>
        </w:rPr>
        <w:t xml:space="preserve"> du Commissaire </w:t>
      </w:r>
      <w:r>
        <w:rPr>
          <w:bCs/>
          <w:sz w:val="24"/>
          <w:szCs w:val="24"/>
        </w:rPr>
        <w:t>de match</w:t>
      </w:r>
    </w:p>
    <w:p w:rsidR="00996DBF" w:rsidRDefault="00996DBF" w:rsidP="00996DBF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766297" w:rsidRPr="001E4E3C" w:rsidRDefault="00766297" w:rsidP="00766297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BOURORGA </w:t>
      </w:r>
      <w:proofErr w:type="spellStart"/>
      <w:r>
        <w:rPr>
          <w:bCs/>
          <w:sz w:val="24"/>
          <w:szCs w:val="24"/>
        </w:rPr>
        <w:t>Belkacem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23N02J0153 (SKAF) </w:t>
      </w:r>
      <w:r w:rsidRPr="001E4E3C">
        <w:rPr>
          <w:b/>
          <w:sz w:val="24"/>
          <w:szCs w:val="24"/>
        </w:rPr>
        <w:t>01 match de suspension ferme pour cumul d’Avertissements (Art 103)</w:t>
      </w:r>
    </w:p>
    <w:p w:rsidR="00996DBF" w:rsidRDefault="00766297" w:rsidP="00996DB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HARFOUCHE </w:t>
      </w:r>
      <w:proofErr w:type="spellStart"/>
      <w:r>
        <w:rPr>
          <w:bCs/>
          <w:sz w:val="24"/>
          <w:szCs w:val="24"/>
        </w:rPr>
        <w:t>Adem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23N02J0227 (NAHD) Avertissement (CAS)</w:t>
      </w:r>
    </w:p>
    <w:p w:rsidR="00766297" w:rsidRDefault="00766297" w:rsidP="00996DB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BENSAFI Ramzi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23N02J1235 (NAHD) Avertissement (CAS)</w:t>
      </w:r>
    </w:p>
    <w:p w:rsidR="00766297" w:rsidRDefault="00766297" w:rsidP="0076629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BOUKERMA </w:t>
      </w:r>
      <w:proofErr w:type="spellStart"/>
      <w:r>
        <w:rPr>
          <w:bCs/>
          <w:sz w:val="24"/>
          <w:szCs w:val="24"/>
        </w:rPr>
        <w:t>Djelloul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23N02J0275 (NAHD)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766297" w:rsidRDefault="00766297" w:rsidP="0076629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DJARRAR </w:t>
      </w:r>
      <w:proofErr w:type="spellStart"/>
      <w:r>
        <w:rPr>
          <w:bCs/>
          <w:sz w:val="24"/>
          <w:szCs w:val="24"/>
        </w:rPr>
        <w:t>Adel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23N02J2873 (NAHD)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C84CCE" w:rsidRDefault="00C84CCE" w:rsidP="00C84CCE">
      <w:pPr>
        <w:spacing w:after="0"/>
        <w:rPr>
          <w:b/>
          <w:sz w:val="24"/>
          <w:szCs w:val="24"/>
        </w:rPr>
      </w:pPr>
      <w:r w:rsidRPr="001618BC">
        <w:rPr>
          <w:b/>
          <w:sz w:val="24"/>
          <w:szCs w:val="24"/>
        </w:rPr>
        <w:t xml:space="preserve">10.000 DA d’Amende </w:t>
      </w:r>
      <w:r>
        <w:rPr>
          <w:b/>
          <w:sz w:val="24"/>
          <w:szCs w:val="24"/>
        </w:rPr>
        <w:t xml:space="preserve">au </w:t>
      </w:r>
      <w:r w:rsidRPr="00C23B97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KAF (KHEMIS MELIAN)</w:t>
      </w:r>
      <w:r>
        <w:rPr>
          <w:b/>
          <w:sz w:val="24"/>
          <w:szCs w:val="24"/>
        </w:rPr>
        <w:t xml:space="preserve"> </w:t>
      </w:r>
      <w:r w:rsidRPr="001618BC">
        <w:rPr>
          <w:b/>
          <w:sz w:val="24"/>
          <w:szCs w:val="24"/>
        </w:rPr>
        <w:t>pour utilisation des fumigènes dans les tribunes par leurs supporters (Art 48)</w:t>
      </w:r>
    </w:p>
    <w:p w:rsidR="00766297" w:rsidRDefault="00766297" w:rsidP="00996DBF">
      <w:pPr>
        <w:spacing w:after="0"/>
        <w:rPr>
          <w:bCs/>
          <w:sz w:val="24"/>
          <w:szCs w:val="24"/>
        </w:rPr>
      </w:pPr>
    </w:p>
    <w:p w:rsidR="00C37211" w:rsidRDefault="00C37211" w:rsidP="00996DBF">
      <w:pPr>
        <w:spacing w:after="0"/>
        <w:rPr>
          <w:bCs/>
          <w:sz w:val="24"/>
          <w:szCs w:val="24"/>
        </w:rPr>
      </w:pPr>
    </w:p>
    <w:p w:rsidR="00C37211" w:rsidRDefault="00C37211" w:rsidP="00996DBF">
      <w:pPr>
        <w:spacing w:after="0"/>
        <w:rPr>
          <w:bCs/>
          <w:sz w:val="24"/>
          <w:szCs w:val="24"/>
        </w:rPr>
      </w:pPr>
    </w:p>
    <w:p w:rsidR="00996DBF" w:rsidRDefault="00996DBF" w:rsidP="00FC49EB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bCs/>
          <w:sz w:val="32"/>
          <w:szCs w:val="32"/>
          <w:u w:val="single"/>
        </w:rPr>
        <w:t xml:space="preserve">AFFAIRE </w:t>
      </w:r>
      <w:r>
        <w:rPr>
          <w:b/>
          <w:bCs/>
          <w:sz w:val="32"/>
          <w:szCs w:val="32"/>
          <w:u w:val="single"/>
        </w:rPr>
        <w:t xml:space="preserve"> N° </w:t>
      </w:r>
      <w:r w:rsidR="00FC49EB">
        <w:rPr>
          <w:b/>
          <w:bCs/>
          <w:sz w:val="32"/>
          <w:szCs w:val="32"/>
          <w:u w:val="single"/>
        </w:rPr>
        <w:t>315</w:t>
      </w:r>
      <w:r>
        <w:rPr>
          <w:b/>
          <w:bCs/>
          <w:sz w:val="32"/>
          <w:szCs w:val="32"/>
          <w:u w:val="single"/>
        </w:rPr>
        <w:t xml:space="preserve"> </w:t>
      </w:r>
      <w:r w:rsidRPr="00E40472">
        <w:rPr>
          <w:sz w:val="28"/>
          <w:szCs w:val="28"/>
        </w:rPr>
        <w:t>=</w:t>
      </w:r>
      <w:r w:rsidRPr="00461389">
        <w:rPr>
          <w:b/>
          <w:bCs/>
          <w:sz w:val="28"/>
          <w:szCs w:val="28"/>
        </w:rPr>
        <w:t xml:space="preserve"> </w:t>
      </w:r>
      <w:r w:rsidRPr="001875C7">
        <w:rPr>
          <w:sz w:val="28"/>
          <w:szCs w:val="28"/>
        </w:rPr>
        <w:t>Match</w:t>
      </w:r>
      <w:r>
        <w:rPr>
          <w:b/>
          <w:bCs/>
          <w:sz w:val="28"/>
          <w:szCs w:val="28"/>
        </w:rPr>
        <w:t xml:space="preserve"> </w:t>
      </w:r>
      <w:r w:rsidR="00FC49EB">
        <w:rPr>
          <w:sz w:val="28"/>
          <w:szCs w:val="28"/>
        </w:rPr>
        <w:t>ASMO</w:t>
      </w:r>
      <w:r>
        <w:rPr>
          <w:bCs/>
          <w:sz w:val="28"/>
          <w:szCs w:val="28"/>
        </w:rPr>
        <w:t xml:space="preserve"> – </w:t>
      </w:r>
      <w:r w:rsidR="00FC49EB">
        <w:rPr>
          <w:bCs/>
          <w:sz w:val="28"/>
          <w:szCs w:val="28"/>
        </w:rPr>
        <w:t>GCM</w:t>
      </w:r>
      <w:r>
        <w:rPr>
          <w:bCs/>
          <w:sz w:val="28"/>
          <w:szCs w:val="28"/>
        </w:rPr>
        <w:t xml:space="preserve"> </w:t>
      </w:r>
      <w:r w:rsidR="00565B00">
        <w:rPr>
          <w:bCs/>
          <w:sz w:val="28"/>
          <w:szCs w:val="28"/>
        </w:rPr>
        <w:t>du 23/03/2024</w:t>
      </w:r>
      <w:r>
        <w:rPr>
          <w:bCs/>
          <w:sz w:val="28"/>
          <w:szCs w:val="28"/>
        </w:rPr>
        <w:t xml:space="preserve"> </w:t>
      </w:r>
      <w:r w:rsidRPr="00461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96DBF" w:rsidRDefault="00996DBF" w:rsidP="00996DB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96DBF" w:rsidRPr="00ED4F6C" w:rsidRDefault="00996DBF" w:rsidP="00996DBF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996DBF" w:rsidRDefault="00996DBF" w:rsidP="00996DBF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996DBF" w:rsidRDefault="00BE3BFD" w:rsidP="00996DB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CHELLALI </w:t>
      </w:r>
      <w:proofErr w:type="spellStart"/>
      <w:r>
        <w:rPr>
          <w:sz w:val="24"/>
          <w:szCs w:val="24"/>
        </w:rPr>
        <w:t>Adel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23N02J1209 (ASMO) Avertissement (CAS)</w:t>
      </w:r>
    </w:p>
    <w:p w:rsidR="00BE3BFD" w:rsidRDefault="00BE3BFD" w:rsidP="00996DBF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BELKEROUI Hichem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23N02J2845 (ASMO) Avertissement (CAS)</w:t>
      </w:r>
    </w:p>
    <w:p w:rsidR="00BE3BFD" w:rsidRPr="00011E25" w:rsidRDefault="00BE3BFD" w:rsidP="00996DBF">
      <w:pPr>
        <w:pStyle w:val="Sansinterligne"/>
        <w:rPr>
          <w:b/>
          <w:bCs/>
          <w:sz w:val="24"/>
          <w:szCs w:val="24"/>
        </w:rPr>
      </w:pPr>
      <w:r w:rsidRPr="00011E25">
        <w:rPr>
          <w:b/>
          <w:bCs/>
          <w:sz w:val="24"/>
          <w:szCs w:val="24"/>
        </w:rPr>
        <w:t>20.000 DA d’Amende à l’</w:t>
      </w:r>
      <w:proofErr w:type="spellStart"/>
      <w:r w:rsidRPr="00011E25">
        <w:rPr>
          <w:b/>
          <w:bCs/>
          <w:sz w:val="24"/>
          <w:szCs w:val="24"/>
        </w:rPr>
        <w:t>ASMOran</w:t>
      </w:r>
      <w:proofErr w:type="spellEnd"/>
      <w:r w:rsidRPr="00011E25">
        <w:rPr>
          <w:b/>
          <w:bCs/>
          <w:sz w:val="24"/>
          <w:szCs w:val="24"/>
        </w:rPr>
        <w:t xml:space="preserve"> pour mauvaise organisation de la rencontre (Art 131)</w:t>
      </w:r>
    </w:p>
    <w:p w:rsidR="00011E25" w:rsidRPr="00F873A3" w:rsidRDefault="00011E25" w:rsidP="0078752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ED1AD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30.000 DA d’Amende </w:t>
      </w:r>
      <w:r w:rsidR="00EA18BB">
        <w:rPr>
          <w:b/>
          <w:sz w:val="24"/>
          <w:szCs w:val="24"/>
        </w:rPr>
        <w:t xml:space="preserve">au </w:t>
      </w:r>
      <w:proofErr w:type="spellStart"/>
      <w:r w:rsidR="00EA18BB">
        <w:rPr>
          <w:b/>
          <w:sz w:val="24"/>
          <w:szCs w:val="24"/>
          <w:u w:val="single"/>
        </w:rPr>
        <w:t>G</w:t>
      </w:r>
      <w:r>
        <w:rPr>
          <w:b/>
          <w:sz w:val="24"/>
          <w:szCs w:val="24"/>
          <w:u w:val="single"/>
        </w:rPr>
        <w:t>.</w:t>
      </w:r>
      <w:r w:rsidR="00EA18BB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.M</w:t>
      </w:r>
      <w:r w:rsidR="00EA18BB">
        <w:rPr>
          <w:b/>
          <w:sz w:val="24"/>
          <w:szCs w:val="24"/>
          <w:u w:val="single"/>
        </w:rPr>
        <w:t>ascara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des projectiles sur</w:t>
      </w:r>
      <w:r w:rsidRPr="004646AD">
        <w:rPr>
          <w:b/>
          <w:sz w:val="24"/>
          <w:szCs w:val="24"/>
        </w:rPr>
        <w:t xml:space="preserve"> </w:t>
      </w:r>
      <w:r w:rsidR="00787521">
        <w:rPr>
          <w:b/>
          <w:sz w:val="24"/>
          <w:szCs w:val="24"/>
        </w:rPr>
        <w:t xml:space="preserve">                      </w:t>
      </w:r>
      <w:r w:rsidRPr="004646AD">
        <w:rPr>
          <w:b/>
          <w:sz w:val="24"/>
          <w:szCs w:val="24"/>
        </w:rPr>
        <w:t>le terrain sans dommage physique par leur</w:t>
      </w:r>
      <w:r>
        <w:rPr>
          <w:b/>
          <w:sz w:val="24"/>
          <w:szCs w:val="24"/>
        </w:rPr>
        <w:t xml:space="preserve">s supporters  (Art 49 - Décision de la FAF </w:t>
      </w:r>
      <w:r w:rsidR="00787521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du 07/12/2019)</w:t>
      </w:r>
      <w:r>
        <w:rPr>
          <w:bCs/>
          <w:sz w:val="24"/>
          <w:szCs w:val="24"/>
        </w:rPr>
        <w:t xml:space="preserve"> </w:t>
      </w:r>
    </w:p>
    <w:p w:rsidR="00BE3BFD" w:rsidRPr="008E2768" w:rsidRDefault="00BE3BFD" w:rsidP="00996DBF">
      <w:pPr>
        <w:pStyle w:val="Sansinterligne"/>
        <w:rPr>
          <w:sz w:val="24"/>
          <w:szCs w:val="24"/>
        </w:rPr>
      </w:pPr>
    </w:p>
    <w:p w:rsidR="002B3510" w:rsidRDefault="002B3510" w:rsidP="00FC49EB">
      <w:pPr>
        <w:spacing w:after="0"/>
        <w:rPr>
          <w:b/>
          <w:sz w:val="32"/>
          <w:szCs w:val="32"/>
          <w:u w:val="single"/>
        </w:rPr>
      </w:pPr>
    </w:p>
    <w:p w:rsidR="002B3510" w:rsidRDefault="002B3510" w:rsidP="00FC49EB">
      <w:pPr>
        <w:spacing w:after="0"/>
        <w:rPr>
          <w:b/>
          <w:sz w:val="32"/>
          <w:szCs w:val="32"/>
          <w:u w:val="single"/>
        </w:rPr>
      </w:pPr>
    </w:p>
    <w:p w:rsidR="00996DBF" w:rsidRDefault="00996DBF" w:rsidP="00FC49EB">
      <w:pPr>
        <w:spacing w:after="0"/>
        <w:rPr>
          <w:bCs/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lastRenderedPageBreak/>
        <w:t xml:space="preserve">AFFAIRE N° </w:t>
      </w:r>
      <w:r w:rsidR="00FC49EB">
        <w:rPr>
          <w:b/>
          <w:sz w:val="32"/>
          <w:szCs w:val="32"/>
          <w:u w:val="single"/>
        </w:rPr>
        <w:t>316</w:t>
      </w:r>
      <w:r w:rsidRPr="00E40472">
        <w:rPr>
          <w:bCs/>
          <w:sz w:val="32"/>
          <w:szCs w:val="32"/>
        </w:rPr>
        <w:t xml:space="preserve"> = </w:t>
      </w:r>
      <w:r w:rsidRPr="00461389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 </w:t>
      </w:r>
      <w:r w:rsidR="00FC49EB">
        <w:rPr>
          <w:bCs/>
          <w:sz w:val="28"/>
          <w:szCs w:val="28"/>
        </w:rPr>
        <w:t>RCK</w:t>
      </w:r>
      <w:r>
        <w:rPr>
          <w:bCs/>
          <w:sz w:val="28"/>
          <w:szCs w:val="28"/>
        </w:rPr>
        <w:t xml:space="preserve"> – </w:t>
      </w:r>
      <w:r w:rsidR="00FC49EB">
        <w:rPr>
          <w:bCs/>
          <w:sz w:val="28"/>
          <w:szCs w:val="28"/>
        </w:rPr>
        <w:t>MCBOS</w:t>
      </w:r>
      <w:r>
        <w:rPr>
          <w:bCs/>
          <w:sz w:val="28"/>
          <w:szCs w:val="28"/>
        </w:rPr>
        <w:t xml:space="preserve"> </w:t>
      </w:r>
      <w:r w:rsidR="00565B00">
        <w:rPr>
          <w:bCs/>
          <w:sz w:val="28"/>
          <w:szCs w:val="28"/>
        </w:rPr>
        <w:t>du 23/03/2024</w:t>
      </w:r>
    </w:p>
    <w:p w:rsidR="00996DBF" w:rsidRDefault="00996DBF" w:rsidP="00996DB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96DBF" w:rsidRPr="00ED4F6C" w:rsidRDefault="002B3510" w:rsidP="002B3510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</w:t>
      </w:r>
      <w:r w:rsidR="00996DBF">
        <w:rPr>
          <w:bCs/>
          <w:sz w:val="24"/>
          <w:szCs w:val="24"/>
        </w:rPr>
        <w:t>rapport d</w:t>
      </w:r>
      <w:r>
        <w:rPr>
          <w:bCs/>
          <w:sz w:val="24"/>
          <w:szCs w:val="24"/>
        </w:rPr>
        <w:t>u Commissaire d</w:t>
      </w:r>
      <w:r w:rsidR="00996DBF">
        <w:rPr>
          <w:bCs/>
          <w:sz w:val="24"/>
          <w:szCs w:val="24"/>
        </w:rPr>
        <w:t>e match</w:t>
      </w:r>
    </w:p>
    <w:p w:rsidR="00996DBF" w:rsidRDefault="00996DBF" w:rsidP="00996DBF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996DBF" w:rsidRPr="002B3510" w:rsidRDefault="002B3510" w:rsidP="00996DBF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ALI LARBI Mohamed El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23N02J1342 (RCK) </w:t>
      </w:r>
      <w:r w:rsidRPr="002B3510">
        <w:rPr>
          <w:b/>
          <w:sz w:val="24"/>
          <w:szCs w:val="24"/>
        </w:rPr>
        <w:t xml:space="preserve">02 matchs de suspensions dont 01 match avec sursis pour faute grave (Art 109) </w:t>
      </w:r>
    </w:p>
    <w:p w:rsidR="002B3510" w:rsidRDefault="002B3510" w:rsidP="00996DB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DOUCENE Lyes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23N02J2973 (RCK) Avertissement (CAS)</w:t>
      </w:r>
    </w:p>
    <w:p w:rsidR="002B3510" w:rsidRDefault="002B3510" w:rsidP="00996DB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RABIAI Mohamed </w:t>
      </w:r>
      <w:proofErr w:type="spellStart"/>
      <w:r>
        <w:rPr>
          <w:bCs/>
          <w:sz w:val="24"/>
          <w:szCs w:val="24"/>
        </w:rPr>
        <w:t>Abderaouf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23N02J0109 (MCBOS) Avertissement (CAS)</w:t>
      </w:r>
    </w:p>
    <w:p w:rsidR="002B3510" w:rsidRDefault="002B3510" w:rsidP="00996DB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BOUTIBA Ahmed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23N02J0095 (MCBOS) Avertissement (CAS)</w:t>
      </w:r>
    </w:p>
    <w:p w:rsidR="002B3510" w:rsidRDefault="002B3510" w:rsidP="00996DB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AMIRI Ali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23N02J0107 (MCBOS) </w:t>
      </w:r>
      <w:r w:rsidR="00F37D65"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:rsidR="0040385B" w:rsidRPr="00F873A3" w:rsidRDefault="0040385B" w:rsidP="0040385B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ED1AD9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 :</w:t>
      </w:r>
      <w:r>
        <w:rPr>
          <w:b/>
          <w:sz w:val="24"/>
          <w:szCs w:val="24"/>
        </w:rPr>
        <w:t xml:space="preserve"> 30.000 DA d’Amende au </w:t>
      </w:r>
      <w:proofErr w:type="spellStart"/>
      <w:r>
        <w:rPr>
          <w:b/>
          <w:sz w:val="24"/>
          <w:szCs w:val="24"/>
          <w:u w:val="single"/>
        </w:rPr>
        <w:t>R.C.Kouba</w:t>
      </w:r>
      <w:proofErr w:type="spellEnd"/>
      <w:r>
        <w:rPr>
          <w:b/>
          <w:sz w:val="24"/>
          <w:szCs w:val="24"/>
        </w:rPr>
        <w:t xml:space="preserve"> </w:t>
      </w:r>
      <w:r w:rsidRPr="004646AD">
        <w:rPr>
          <w:b/>
          <w:sz w:val="24"/>
          <w:szCs w:val="24"/>
        </w:rPr>
        <w:t xml:space="preserve">pour </w:t>
      </w:r>
      <w:r>
        <w:rPr>
          <w:b/>
          <w:sz w:val="24"/>
          <w:szCs w:val="24"/>
        </w:rPr>
        <w:t xml:space="preserve">utilisation et </w:t>
      </w:r>
      <w:r w:rsidRPr="00DC0BEF">
        <w:rPr>
          <w:b/>
          <w:sz w:val="24"/>
          <w:szCs w:val="24"/>
          <w:u w:val="single"/>
        </w:rPr>
        <w:t>jets</w:t>
      </w:r>
      <w:r>
        <w:rPr>
          <w:b/>
          <w:sz w:val="24"/>
          <w:szCs w:val="24"/>
        </w:rPr>
        <w:t xml:space="preserve">                               des projectiles sur</w:t>
      </w:r>
      <w:r w:rsidRPr="004646AD">
        <w:rPr>
          <w:b/>
          <w:sz w:val="24"/>
          <w:szCs w:val="24"/>
        </w:rPr>
        <w:t xml:space="preserve"> le terrain sans dommage physique par leur</w:t>
      </w:r>
      <w:r>
        <w:rPr>
          <w:b/>
          <w:sz w:val="24"/>
          <w:szCs w:val="24"/>
        </w:rPr>
        <w:t>s supporters                                     (Art 49 - Décision de la FAF du 07/12/2019)</w:t>
      </w:r>
      <w:r>
        <w:rPr>
          <w:bCs/>
          <w:sz w:val="24"/>
          <w:szCs w:val="24"/>
        </w:rPr>
        <w:t xml:space="preserve"> </w:t>
      </w:r>
    </w:p>
    <w:p w:rsidR="002B3510" w:rsidRDefault="002B3510" w:rsidP="00996DBF">
      <w:pPr>
        <w:spacing w:after="0"/>
        <w:rPr>
          <w:bCs/>
          <w:sz w:val="24"/>
          <w:szCs w:val="24"/>
        </w:rPr>
      </w:pPr>
    </w:p>
    <w:p w:rsidR="00C37211" w:rsidRPr="000E190E" w:rsidRDefault="00C37211" w:rsidP="00996DBF">
      <w:pPr>
        <w:spacing w:after="0"/>
        <w:rPr>
          <w:bCs/>
          <w:sz w:val="24"/>
          <w:szCs w:val="24"/>
        </w:rPr>
      </w:pPr>
    </w:p>
    <w:p w:rsidR="00996DBF" w:rsidRDefault="00996DBF" w:rsidP="00FC49EB">
      <w:pPr>
        <w:spacing w:after="0"/>
        <w:rPr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 w:rsidR="00FC49EB">
        <w:rPr>
          <w:b/>
          <w:sz w:val="32"/>
          <w:szCs w:val="32"/>
          <w:u w:val="single"/>
        </w:rPr>
        <w:t>317</w:t>
      </w:r>
      <w:r w:rsidRPr="00E40472">
        <w:rPr>
          <w:sz w:val="32"/>
          <w:szCs w:val="32"/>
        </w:rPr>
        <w:t xml:space="preserve"> = </w:t>
      </w:r>
      <w:r w:rsidRPr="005D188E">
        <w:rPr>
          <w:sz w:val="28"/>
          <w:szCs w:val="28"/>
        </w:rPr>
        <w:t xml:space="preserve">Match </w:t>
      </w:r>
      <w:r w:rsidR="00FC49EB">
        <w:rPr>
          <w:sz w:val="28"/>
          <w:szCs w:val="28"/>
        </w:rPr>
        <w:t>RCA</w:t>
      </w:r>
      <w:r>
        <w:rPr>
          <w:sz w:val="28"/>
          <w:szCs w:val="28"/>
        </w:rPr>
        <w:t xml:space="preserve"> – </w:t>
      </w:r>
      <w:r w:rsidR="00FC49EB">
        <w:rPr>
          <w:sz w:val="28"/>
          <w:szCs w:val="28"/>
        </w:rPr>
        <w:t>WAM</w:t>
      </w:r>
      <w:r w:rsidRPr="005D188E">
        <w:rPr>
          <w:sz w:val="28"/>
          <w:szCs w:val="28"/>
        </w:rPr>
        <w:t xml:space="preserve"> </w:t>
      </w:r>
      <w:r w:rsidR="00565B00">
        <w:rPr>
          <w:bCs/>
          <w:sz w:val="28"/>
          <w:szCs w:val="28"/>
        </w:rPr>
        <w:t>du 23/03/2024</w:t>
      </w:r>
    </w:p>
    <w:p w:rsidR="00996DBF" w:rsidRDefault="00996DBF" w:rsidP="00996DB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96DBF" w:rsidRDefault="00996DBF" w:rsidP="00E0286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E0286E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</w:t>
      </w:r>
      <w:r w:rsidR="00E0286E">
        <w:rPr>
          <w:bCs/>
          <w:sz w:val="24"/>
          <w:szCs w:val="24"/>
        </w:rPr>
        <w:t xml:space="preserve"> du Commissaire de </w:t>
      </w:r>
      <w:r>
        <w:rPr>
          <w:bCs/>
          <w:sz w:val="24"/>
          <w:szCs w:val="24"/>
        </w:rPr>
        <w:t>match</w:t>
      </w:r>
    </w:p>
    <w:p w:rsidR="00E0286E" w:rsidRDefault="00E0286E" w:rsidP="00996DBF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rapport de l’équipe </w:t>
      </w:r>
      <w:proofErr w:type="spellStart"/>
      <w:r>
        <w:rPr>
          <w:bCs/>
          <w:sz w:val="24"/>
          <w:szCs w:val="24"/>
        </w:rPr>
        <w:t>RCArba</w:t>
      </w:r>
      <w:proofErr w:type="spellEnd"/>
    </w:p>
    <w:p w:rsidR="00E0286E" w:rsidRDefault="00E0286E" w:rsidP="00E0286E">
      <w:pPr>
        <w:spacing w:after="0"/>
        <w:ind w:left="212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Auditions du Secrétaire et du Joueur </w:t>
      </w:r>
      <w:proofErr w:type="spellStart"/>
      <w:r>
        <w:rPr>
          <w:bCs/>
          <w:sz w:val="24"/>
          <w:szCs w:val="24"/>
        </w:rPr>
        <w:t>RCArba</w:t>
      </w:r>
      <w:proofErr w:type="spellEnd"/>
      <w:r>
        <w:rPr>
          <w:bCs/>
          <w:sz w:val="24"/>
          <w:szCs w:val="24"/>
        </w:rPr>
        <w:t xml:space="preserve">   </w:t>
      </w:r>
    </w:p>
    <w:p w:rsidR="00996DBF" w:rsidRDefault="00996DBF" w:rsidP="00996DBF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996DBF" w:rsidRPr="003D2A81" w:rsidRDefault="00EF1BAA" w:rsidP="00E0286E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DAHAMCHI </w:t>
      </w:r>
      <w:proofErr w:type="spellStart"/>
      <w:r>
        <w:rPr>
          <w:sz w:val="24"/>
          <w:szCs w:val="24"/>
        </w:rPr>
        <w:t>Abderrahim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23N02J2714 (RCA) </w:t>
      </w:r>
      <w:r w:rsidRPr="003D2A81">
        <w:rPr>
          <w:b/>
          <w:bCs/>
          <w:sz w:val="24"/>
          <w:szCs w:val="24"/>
        </w:rPr>
        <w:t>(01+04) = 05 matchs de suspensions dont 02 matchs avec sursis + 50.000 DA d’Amende pour cumul d’Avertissements (CD + CAS)</w:t>
      </w:r>
      <w:r w:rsidR="00E0286E">
        <w:rPr>
          <w:b/>
          <w:bCs/>
          <w:sz w:val="24"/>
          <w:szCs w:val="24"/>
        </w:rPr>
        <w:t xml:space="preserve">                     </w:t>
      </w:r>
      <w:r w:rsidRPr="003D2A81">
        <w:rPr>
          <w:b/>
          <w:bCs/>
          <w:sz w:val="24"/>
          <w:szCs w:val="24"/>
        </w:rPr>
        <w:t xml:space="preserve"> et comportement antisportif envers officiel de match (Art 103 – 112 et 149) </w:t>
      </w:r>
    </w:p>
    <w:p w:rsidR="00EF1BAA" w:rsidRDefault="00EF1BAA" w:rsidP="00996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BOUBAKOUR </w:t>
      </w:r>
      <w:r w:rsidR="00E0286E">
        <w:rPr>
          <w:sz w:val="24"/>
          <w:szCs w:val="24"/>
        </w:rPr>
        <w:t xml:space="preserve">Mehdi </w:t>
      </w:r>
      <w:proofErr w:type="spellStart"/>
      <w:r w:rsidR="00E0286E">
        <w:rPr>
          <w:sz w:val="24"/>
          <w:szCs w:val="24"/>
        </w:rPr>
        <w:t>lic</w:t>
      </w:r>
      <w:proofErr w:type="spellEnd"/>
      <w:r w:rsidR="00E0286E">
        <w:rPr>
          <w:sz w:val="24"/>
          <w:szCs w:val="24"/>
        </w:rPr>
        <w:t xml:space="preserve"> 23N02J1705 (RCA) Avertissement (CAS) </w:t>
      </w:r>
    </w:p>
    <w:p w:rsidR="00E0286E" w:rsidRDefault="009E1B46" w:rsidP="00996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TOUAL Fatah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23N02E0109 (Entraineur G.B</w:t>
      </w:r>
      <w:r w:rsidR="004232BC">
        <w:rPr>
          <w:sz w:val="24"/>
          <w:szCs w:val="24"/>
        </w:rPr>
        <w:t>/ RCA</w:t>
      </w:r>
      <w:r>
        <w:rPr>
          <w:sz w:val="24"/>
          <w:szCs w:val="24"/>
        </w:rPr>
        <w:t>) Avertissement (CAS)</w:t>
      </w:r>
    </w:p>
    <w:p w:rsidR="009E1B46" w:rsidRDefault="009E1B46" w:rsidP="00996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SEBBAHI BENAMAR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23N02J0297 (WAM) Avertissement (CAS)</w:t>
      </w:r>
    </w:p>
    <w:p w:rsidR="009E1B46" w:rsidRDefault="009E1B46" w:rsidP="009E1B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FARHI </w:t>
      </w:r>
      <w:proofErr w:type="spellStart"/>
      <w:r>
        <w:rPr>
          <w:sz w:val="24"/>
          <w:szCs w:val="24"/>
        </w:rPr>
        <w:t>Benhalima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23N02J0302 (WAM) Avertissement (CAS)</w:t>
      </w:r>
    </w:p>
    <w:p w:rsidR="009E1B46" w:rsidRDefault="009E1B46" w:rsidP="009E1B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FELLAHI Hadj </w:t>
      </w:r>
      <w:proofErr w:type="spellStart"/>
      <w:r>
        <w:rPr>
          <w:sz w:val="24"/>
          <w:szCs w:val="24"/>
        </w:rPr>
        <w:t>Abib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23N02J0450 (WAM) avertissement (CAS)</w:t>
      </w:r>
    </w:p>
    <w:p w:rsidR="00E0286E" w:rsidRDefault="00E0286E" w:rsidP="00996DBF">
      <w:pPr>
        <w:spacing w:after="0"/>
        <w:rPr>
          <w:sz w:val="24"/>
          <w:szCs w:val="24"/>
        </w:rPr>
      </w:pPr>
    </w:p>
    <w:p w:rsidR="00C37211" w:rsidRPr="00ED4F6C" w:rsidRDefault="00C37211" w:rsidP="00996DBF">
      <w:pPr>
        <w:spacing w:after="0"/>
        <w:rPr>
          <w:sz w:val="24"/>
          <w:szCs w:val="24"/>
        </w:rPr>
      </w:pPr>
    </w:p>
    <w:p w:rsidR="00996DBF" w:rsidRDefault="00996DBF" w:rsidP="00FC49EB">
      <w:pPr>
        <w:spacing w:after="0"/>
        <w:rPr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 xml:space="preserve">FFAIRE N° </w:t>
      </w:r>
      <w:r w:rsidR="00FC49EB">
        <w:rPr>
          <w:b/>
          <w:sz w:val="32"/>
          <w:szCs w:val="32"/>
          <w:u w:val="single"/>
        </w:rPr>
        <w:t>318</w:t>
      </w:r>
      <w:r w:rsidRPr="00461389">
        <w:rPr>
          <w:bCs/>
          <w:sz w:val="28"/>
          <w:szCs w:val="28"/>
        </w:rPr>
        <w:t xml:space="preserve"> = </w:t>
      </w:r>
      <w:r w:rsidRPr="005D188E">
        <w:rPr>
          <w:sz w:val="28"/>
          <w:szCs w:val="28"/>
        </w:rPr>
        <w:t xml:space="preserve">Match </w:t>
      </w:r>
      <w:r w:rsidR="00FC49EB">
        <w:rPr>
          <w:sz w:val="28"/>
          <w:szCs w:val="28"/>
        </w:rPr>
        <w:t>SCM</w:t>
      </w:r>
      <w:r>
        <w:rPr>
          <w:sz w:val="28"/>
          <w:szCs w:val="28"/>
        </w:rPr>
        <w:t xml:space="preserve"> – </w:t>
      </w:r>
      <w:proofErr w:type="spellStart"/>
      <w:r w:rsidR="00FC49EB">
        <w:rPr>
          <w:sz w:val="28"/>
          <w:szCs w:val="28"/>
        </w:rPr>
        <w:t>JSGuir</w:t>
      </w:r>
      <w:proofErr w:type="spellEnd"/>
      <w:r>
        <w:rPr>
          <w:sz w:val="28"/>
          <w:szCs w:val="28"/>
        </w:rPr>
        <w:t xml:space="preserve"> </w:t>
      </w:r>
      <w:r w:rsidR="00565B00">
        <w:rPr>
          <w:bCs/>
          <w:sz w:val="28"/>
          <w:szCs w:val="28"/>
        </w:rPr>
        <w:t>du 23/03/2024</w:t>
      </w:r>
      <w:r w:rsidRPr="005D188E">
        <w:rPr>
          <w:sz w:val="28"/>
          <w:szCs w:val="28"/>
        </w:rPr>
        <w:t xml:space="preserve"> </w:t>
      </w:r>
    </w:p>
    <w:p w:rsidR="00996DBF" w:rsidRDefault="00996DBF" w:rsidP="00996DB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96DBF" w:rsidRPr="00ED4F6C" w:rsidRDefault="00996DBF" w:rsidP="009E1B46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9E1B46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 d</w:t>
      </w:r>
      <w:r w:rsidR="009E1B46">
        <w:rPr>
          <w:bCs/>
          <w:sz w:val="24"/>
          <w:szCs w:val="24"/>
        </w:rPr>
        <w:t xml:space="preserve">u Commissaire </w:t>
      </w:r>
      <w:r>
        <w:rPr>
          <w:bCs/>
          <w:sz w:val="24"/>
          <w:szCs w:val="24"/>
        </w:rPr>
        <w:t>de match</w:t>
      </w:r>
    </w:p>
    <w:p w:rsidR="00996DBF" w:rsidRDefault="00996DBF" w:rsidP="00996DBF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996DBF" w:rsidRDefault="009E1B46" w:rsidP="009E1B4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GUEMIDI Abou-</w:t>
      </w:r>
      <w:proofErr w:type="spellStart"/>
      <w:r>
        <w:rPr>
          <w:bCs/>
          <w:sz w:val="24"/>
          <w:szCs w:val="24"/>
        </w:rPr>
        <w:t>Bakr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23N02J2919 (SCM) Avertissement (CAS)</w:t>
      </w:r>
    </w:p>
    <w:p w:rsidR="009E1B46" w:rsidRDefault="00413610" w:rsidP="009E1B4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DAHMANE Toufik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23N02J0319 (</w:t>
      </w:r>
      <w:proofErr w:type="spellStart"/>
      <w:r>
        <w:rPr>
          <w:bCs/>
          <w:sz w:val="24"/>
          <w:szCs w:val="24"/>
        </w:rPr>
        <w:t>JSGuir</w:t>
      </w:r>
      <w:proofErr w:type="spellEnd"/>
      <w:r>
        <w:rPr>
          <w:bCs/>
          <w:sz w:val="24"/>
          <w:szCs w:val="24"/>
        </w:rPr>
        <w:t>) Avertissement (CAS)</w:t>
      </w:r>
    </w:p>
    <w:p w:rsidR="00413610" w:rsidRPr="00ED4F6C" w:rsidRDefault="00413610" w:rsidP="009E1B46">
      <w:pPr>
        <w:spacing w:after="0"/>
        <w:rPr>
          <w:bCs/>
          <w:sz w:val="24"/>
          <w:szCs w:val="24"/>
        </w:rPr>
      </w:pPr>
    </w:p>
    <w:p w:rsidR="009A66A5" w:rsidRDefault="009A66A5" w:rsidP="00FC49EB">
      <w:pPr>
        <w:tabs>
          <w:tab w:val="left" w:pos="3677"/>
        </w:tabs>
        <w:spacing w:after="0"/>
        <w:rPr>
          <w:b/>
          <w:sz w:val="32"/>
          <w:szCs w:val="32"/>
          <w:u w:val="single"/>
        </w:rPr>
      </w:pPr>
    </w:p>
    <w:p w:rsidR="00996DBF" w:rsidRDefault="00996DBF" w:rsidP="00FC49EB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lastRenderedPageBreak/>
        <w:t xml:space="preserve">AFFAIRE N° </w:t>
      </w:r>
      <w:r w:rsidR="00FC49EB">
        <w:rPr>
          <w:b/>
          <w:sz w:val="32"/>
          <w:szCs w:val="32"/>
          <w:u w:val="single"/>
        </w:rPr>
        <w:t>319</w:t>
      </w:r>
      <w:r w:rsidRPr="00461389">
        <w:rPr>
          <w:bCs/>
          <w:sz w:val="28"/>
          <w:szCs w:val="28"/>
        </w:rPr>
        <w:t xml:space="preserve"> =</w:t>
      </w:r>
      <w:r>
        <w:rPr>
          <w:bCs/>
          <w:sz w:val="28"/>
          <w:szCs w:val="28"/>
        </w:rPr>
        <w:t xml:space="preserve"> </w:t>
      </w:r>
      <w:r w:rsidRPr="00461389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 </w:t>
      </w:r>
      <w:r w:rsidR="00FC49EB">
        <w:rPr>
          <w:bCs/>
          <w:sz w:val="28"/>
          <w:szCs w:val="28"/>
        </w:rPr>
        <w:t>WAB</w:t>
      </w:r>
      <w:r>
        <w:rPr>
          <w:bCs/>
          <w:sz w:val="28"/>
          <w:szCs w:val="28"/>
        </w:rPr>
        <w:t xml:space="preserve"> – </w:t>
      </w:r>
      <w:r w:rsidR="00FC49EB">
        <w:rPr>
          <w:bCs/>
          <w:sz w:val="28"/>
          <w:szCs w:val="28"/>
        </w:rPr>
        <w:t>CRT</w:t>
      </w:r>
      <w:r>
        <w:rPr>
          <w:bCs/>
          <w:sz w:val="28"/>
          <w:szCs w:val="28"/>
        </w:rPr>
        <w:t xml:space="preserve"> </w:t>
      </w:r>
      <w:r w:rsidR="00565B00">
        <w:rPr>
          <w:bCs/>
          <w:sz w:val="28"/>
          <w:szCs w:val="28"/>
        </w:rPr>
        <w:t>du 23/03/2024</w:t>
      </w:r>
    </w:p>
    <w:p w:rsidR="00996DBF" w:rsidRDefault="00996DBF" w:rsidP="00996DB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96DBF" w:rsidRPr="00ED4F6C" w:rsidRDefault="00996DBF" w:rsidP="00996DBF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:rsidR="00996DBF" w:rsidRDefault="00996DBF" w:rsidP="00996DBF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996DBF" w:rsidRDefault="009A66A5" w:rsidP="009A66A5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BOUTELDJI </w:t>
      </w:r>
      <w:proofErr w:type="spellStart"/>
      <w:r>
        <w:rPr>
          <w:bCs/>
          <w:sz w:val="24"/>
          <w:szCs w:val="24"/>
        </w:rPr>
        <w:t>Djelloul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23N02J0537 (WAB) Avertissement (CAS)</w:t>
      </w:r>
    </w:p>
    <w:p w:rsidR="009A66A5" w:rsidRDefault="009A66A5" w:rsidP="00996DBF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FELLAG Hatem Sahraoui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23N02J0539 (WAB) Avertissement (CAS)</w:t>
      </w:r>
    </w:p>
    <w:p w:rsidR="009A66A5" w:rsidRDefault="009A66A5" w:rsidP="00996DBF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ABDELAOUI Abdelmalek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23N02J0544 (WAB) Avertissement (CAS)</w:t>
      </w:r>
    </w:p>
    <w:p w:rsidR="009A66A5" w:rsidRDefault="009A66A5" w:rsidP="00996DBF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DAHO </w:t>
      </w:r>
      <w:proofErr w:type="spellStart"/>
      <w:r>
        <w:rPr>
          <w:bCs/>
          <w:sz w:val="24"/>
          <w:szCs w:val="24"/>
        </w:rPr>
        <w:t>Merouane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23N02J0326 (CRT) Avertissement (J/D)</w:t>
      </w:r>
    </w:p>
    <w:p w:rsidR="009A66A5" w:rsidRDefault="009A66A5" w:rsidP="00996DBF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ITIM Mohamed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23N02J0336 (CRT) Avertissement (CAS)</w:t>
      </w:r>
    </w:p>
    <w:p w:rsidR="009A66A5" w:rsidRDefault="009A66A5" w:rsidP="00996DBF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HAMDANI </w:t>
      </w:r>
      <w:proofErr w:type="spellStart"/>
      <w:r>
        <w:rPr>
          <w:bCs/>
          <w:sz w:val="24"/>
          <w:szCs w:val="24"/>
        </w:rPr>
        <w:t>Abderrahim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23N02J0339 (CRT) Avertissement (J/D)</w:t>
      </w:r>
    </w:p>
    <w:p w:rsidR="00C37211" w:rsidRDefault="00996DBF" w:rsidP="00996DBF"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bCs/>
          <w:sz w:val="24"/>
          <w:szCs w:val="24"/>
        </w:rPr>
        <w:t xml:space="preserve"> </w:t>
      </w:r>
    </w:p>
    <w:p w:rsidR="00C37211" w:rsidRDefault="00C37211" w:rsidP="00996DBF">
      <w:pPr>
        <w:spacing w:after="0"/>
        <w:rPr>
          <w:bCs/>
          <w:sz w:val="24"/>
          <w:szCs w:val="24"/>
        </w:rPr>
      </w:pPr>
    </w:p>
    <w:p w:rsidR="00996DBF" w:rsidRDefault="00996DBF" w:rsidP="00996DBF">
      <w:pPr>
        <w:spacing w:after="0"/>
        <w:rPr>
          <w:b/>
          <w:bCs/>
        </w:rPr>
      </w:pPr>
      <w:r w:rsidRPr="00367F6E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996DBF" w:rsidRDefault="00996DBF" w:rsidP="00FC49EB">
      <w:pPr>
        <w:spacing w:after="0"/>
        <w:rPr>
          <w:b/>
          <w:sz w:val="24"/>
          <w:szCs w:val="24"/>
          <w:u w:val="single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 w:rsidR="00FC49EB">
        <w:rPr>
          <w:b/>
          <w:sz w:val="32"/>
          <w:szCs w:val="32"/>
          <w:u w:val="single"/>
        </w:rPr>
        <w:t>320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</w:t>
      </w:r>
      <w:r w:rsidR="00FC49EB">
        <w:rPr>
          <w:bCs/>
          <w:sz w:val="28"/>
          <w:szCs w:val="28"/>
        </w:rPr>
        <w:t>JSMT</w:t>
      </w:r>
      <w:r>
        <w:rPr>
          <w:bCs/>
          <w:sz w:val="28"/>
          <w:szCs w:val="28"/>
        </w:rPr>
        <w:t xml:space="preserve"> – </w:t>
      </w:r>
      <w:proofErr w:type="spellStart"/>
      <w:r w:rsidR="00FC49EB">
        <w:rPr>
          <w:bCs/>
          <w:sz w:val="28"/>
          <w:szCs w:val="28"/>
        </w:rPr>
        <w:t>O.Médéa</w:t>
      </w:r>
      <w:proofErr w:type="spellEnd"/>
      <w:r w:rsidR="00565B00">
        <w:rPr>
          <w:bCs/>
          <w:sz w:val="28"/>
          <w:szCs w:val="28"/>
        </w:rPr>
        <w:t xml:space="preserve"> du 23/03/2024</w:t>
      </w:r>
    </w:p>
    <w:p w:rsidR="00996DBF" w:rsidRDefault="00996DBF" w:rsidP="00996DB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996DBF" w:rsidRPr="00ED4F6C" w:rsidRDefault="00996DBF" w:rsidP="009A66A5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</w:t>
      </w:r>
      <w:r w:rsidR="009A66A5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>rapport d</w:t>
      </w:r>
      <w:r w:rsidR="009A66A5">
        <w:rPr>
          <w:bCs/>
          <w:sz w:val="24"/>
          <w:szCs w:val="24"/>
        </w:rPr>
        <w:t xml:space="preserve">u Commissaire </w:t>
      </w:r>
      <w:r>
        <w:rPr>
          <w:bCs/>
          <w:sz w:val="24"/>
          <w:szCs w:val="24"/>
        </w:rPr>
        <w:t>de match</w:t>
      </w:r>
    </w:p>
    <w:p w:rsidR="00996DBF" w:rsidRDefault="00996DBF" w:rsidP="00996DBF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:rsidR="00996DBF" w:rsidRDefault="00DB1288" w:rsidP="00996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LAGRAA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23N02J0779 (JSMT) Avertissement (CAS)</w:t>
      </w:r>
    </w:p>
    <w:p w:rsidR="00DB1288" w:rsidRDefault="00DB1288" w:rsidP="00996D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MEBARKI Sid Ali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23N02J2972 (JSMT) Avertissement (J/D)</w:t>
      </w:r>
    </w:p>
    <w:p w:rsidR="00DB1288" w:rsidRDefault="00DB1288" w:rsidP="00DB12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BIRANE </w:t>
      </w:r>
      <w:proofErr w:type="spellStart"/>
      <w:r>
        <w:rPr>
          <w:sz w:val="24"/>
          <w:szCs w:val="24"/>
        </w:rPr>
        <w:t>Akram</w:t>
      </w:r>
      <w:proofErr w:type="spellEnd"/>
      <w:r>
        <w:rPr>
          <w:sz w:val="24"/>
          <w:szCs w:val="24"/>
        </w:rPr>
        <w:t xml:space="preserve"> Anis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23N02J1500 (</w:t>
      </w:r>
      <w:proofErr w:type="spellStart"/>
      <w:r>
        <w:rPr>
          <w:sz w:val="24"/>
          <w:szCs w:val="24"/>
        </w:rPr>
        <w:t>O.Médéa</w:t>
      </w:r>
      <w:proofErr w:type="spellEnd"/>
      <w:r>
        <w:rPr>
          <w:sz w:val="24"/>
          <w:szCs w:val="24"/>
        </w:rPr>
        <w:t>) Avertissement (J/D)</w:t>
      </w:r>
    </w:p>
    <w:p w:rsidR="00DB1288" w:rsidRDefault="00DB1288" w:rsidP="00DB12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BOUCHAICHA Mohamed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23N02J0214 (</w:t>
      </w:r>
      <w:proofErr w:type="spellStart"/>
      <w:r>
        <w:rPr>
          <w:sz w:val="24"/>
          <w:szCs w:val="24"/>
        </w:rPr>
        <w:t>O.Médéa</w:t>
      </w:r>
      <w:proofErr w:type="spellEnd"/>
      <w:r>
        <w:rPr>
          <w:sz w:val="24"/>
          <w:szCs w:val="24"/>
        </w:rPr>
        <w:t>) Avertissement (CAS)</w:t>
      </w:r>
    </w:p>
    <w:p w:rsidR="00DB1288" w:rsidRDefault="00DB1288" w:rsidP="00DB12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HIMRI </w:t>
      </w:r>
      <w:proofErr w:type="spellStart"/>
      <w:r>
        <w:rPr>
          <w:sz w:val="24"/>
          <w:szCs w:val="24"/>
        </w:rPr>
        <w:t>Abderaouf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23N02J0611 (</w:t>
      </w:r>
      <w:proofErr w:type="spellStart"/>
      <w:r>
        <w:rPr>
          <w:sz w:val="24"/>
          <w:szCs w:val="24"/>
        </w:rPr>
        <w:t>O.Médéa</w:t>
      </w:r>
      <w:proofErr w:type="spellEnd"/>
      <w:r>
        <w:rPr>
          <w:sz w:val="24"/>
          <w:szCs w:val="24"/>
        </w:rPr>
        <w:t>) Avertissement (CAS)</w:t>
      </w:r>
    </w:p>
    <w:p w:rsidR="00DB1288" w:rsidRPr="00ED4F6C" w:rsidRDefault="00DB1288" w:rsidP="00DB12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DBF" w:rsidRDefault="00996DBF" w:rsidP="00996DBF">
      <w:r>
        <w:t xml:space="preserve">                                </w:t>
      </w:r>
    </w:p>
    <w:p w:rsidR="00996DBF" w:rsidRDefault="00996DBF" w:rsidP="00996DBF">
      <w:r>
        <w:br w:type="page"/>
      </w:r>
    </w:p>
    <w:p w:rsidR="00996DBF" w:rsidRDefault="00996DBF" w:rsidP="00E94347">
      <w:pPr>
        <w:rPr>
          <w:b/>
          <w:sz w:val="40"/>
          <w:szCs w:val="40"/>
          <w:u w:val="single"/>
        </w:rPr>
      </w:pPr>
      <w:r>
        <w:rPr>
          <w:bCs/>
          <w:sz w:val="28"/>
          <w:szCs w:val="28"/>
        </w:rPr>
        <w:lastRenderedPageBreak/>
        <w:t xml:space="preserve">                        </w:t>
      </w:r>
      <w:r>
        <w:rPr>
          <w:b/>
          <w:sz w:val="40"/>
          <w:szCs w:val="40"/>
          <w:u w:val="single"/>
        </w:rPr>
        <w:t>GROUPE :   CENTRE    EST   (RESERVES)</w:t>
      </w:r>
    </w:p>
    <w:p w:rsidR="00C37211" w:rsidRDefault="00C37211" w:rsidP="00E94347">
      <w:pPr>
        <w:rPr>
          <w:b/>
          <w:sz w:val="40"/>
          <w:szCs w:val="40"/>
          <w:u w:val="single"/>
        </w:rPr>
      </w:pPr>
    </w:p>
    <w:p w:rsidR="00C93ADB" w:rsidRDefault="00C93ADB" w:rsidP="00976534">
      <w:pPr>
        <w:tabs>
          <w:tab w:val="left" w:pos="3018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305</w:t>
      </w:r>
      <w:r>
        <w:rPr>
          <w:bCs/>
          <w:sz w:val="28"/>
          <w:szCs w:val="28"/>
        </w:rPr>
        <w:t xml:space="preserve"> = Match </w:t>
      </w:r>
      <w:r w:rsidRPr="008601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ASK</w:t>
      </w:r>
      <w:r w:rsidRPr="008601B2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MSPB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</w:p>
    <w:p w:rsidR="0022334C" w:rsidRPr="0022334C" w:rsidRDefault="0022334C" w:rsidP="00C93ADB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22334C">
        <w:rPr>
          <w:bCs/>
          <w:sz w:val="24"/>
          <w:szCs w:val="24"/>
        </w:rPr>
        <w:t xml:space="preserve">BENDERRADJI Ammar </w:t>
      </w:r>
      <w:proofErr w:type="spellStart"/>
      <w:r w:rsidRPr="0022334C">
        <w:rPr>
          <w:bCs/>
          <w:sz w:val="24"/>
          <w:szCs w:val="24"/>
        </w:rPr>
        <w:t>Seddik</w:t>
      </w:r>
      <w:proofErr w:type="spellEnd"/>
      <w:r w:rsidRPr="0022334C">
        <w:rPr>
          <w:bCs/>
          <w:sz w:val="24"/>
          <w:szCs w:val="24"/>
        </w:rPr>
        <w:t xml:space="preserve"> </w:t>
      </w:r>
      <w:proofErr w:type="spellStart"/>
      <w:r w:rsidRPr="0022334C">
        <w:rPr>
          <w:bCs/>
          <w:sz w:val="24"/>
          <w:szCs w:val="24"/>
        </w:rPr>
        <w:t>lic</w:t>
      </w:r>
      <w:proofErr w:type="spellEnd"/>
      <w:r w:rsidRPr="0022334C">
        <w:rPr>
          <w:bCs/>
          <w:sz w:val="24"/>
          <w:szCs w:val="24"/>
        </w:rPr>
        <w:t xml:space="preserve"> 23N02J0488 (ASK) Avertissement (A/J)</w:t>
      </w:r>
    </w:p>
    <w:p w:rsidR="0022334C" w:rsidRDefault="0022334C" w:rsidP="0022334C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22334C">
        <w:rPr>
          <w:bCs/>
          <w:sz w:val="24"/>
          <w:szCs w:val="24"/>
        </w:rPr>
        <w:t xml:space="preserve">HADDAD </w:t>
      </w:r>
      <w:proofErr w:type="spellStart"/>
      <w:r>
        <w:rPr>
          <w:bCs/>
          <w:sz w:val="24"/>
          <w:szCs w:val="24"/>
        </w:rPr>
        <w:t>A</w:t>
      </w:r>
      <w:r w:rsidRPr="0022334C">
        <w:rPr>
          <w:bCs/>
          <w:sz w:val="24"/>
          <w:szCs w:val="24"/>
        </w:rPr>
        <w:t>ymen</w:t>
      </w:r>
      <w:proofErr w:type="spellEnd"/>
      <w:r w:rsidRPr="0022334C">
        <w:rPr>
          <w:bCs/>
          <w:sz w:val="24"/>
          <w:szCs w:val="24"/>
        </w:rPr>
        <w:t xml:space="preserve"> </w:t>
      </w:r>
      <w:proofErr w:type="spellStart"/>
      <w:r w:rsidRPr="0022334C">
        <w:rPr>
          <w:bCs/>
          <w:sz w:val="24"/>
          <w:szCs w:val="24"/>
        </w:rPr>
        <w:t>Djahid</w:t>
      </w:r>
      <w:proofErr w:type="spellEnd"/>
      <w:r w:rsidRPr="0022334C">
        <w:rPr>
          <w:bCs/>
          <w:sz w:val="24"/>
          <w:szCs w:val="24"/>
        </w:rPr>
        <w:t xml:space="preserve"> </w:t>
      </w:r>
      <w:proofErr w:type="spellStart"/>
      <w:r w:rsidRPr="0022334C">
        <w:rPr>
          <w:bCs/>
          <w:sz w:val="24"/>
          <w:szCs w:val="24"/>
        </w:rPr>
        <w:t>lic</w:t>
      </w:r>
      <w:proofErr w:type="spellEnd"/>
      <w:r w:rsidRPr="0022334C">
        <w:rPr>
          <w:bCs/>
          <w:sz w:val="24"/>
          <w:szCs w:val="24"/>
        </w:rPr>
        <w:t xml:space="preserve"> 23N02J</w:t>
      </w:r>
      <w:r>
        <w:rPr>
          <w:bCs/>
          <w:sz w:val="24"/>
          <w:szCs w:val="24"/>
        </w:rPr>
        <w:t>0565 (MSPB) Avertissement (A/J)</w:t>
      </w:r>
    </w:p>
    <w:p w:rsidR="0022334C" w:rsidRDefault="0022334C" w:rsidP="00C93AD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NEMOUCHI </w:t>
      </w:r>
      <w:proofErr w:type="spellStart"/>
      <w:r>
        <w:rPr>
          <w:bCs/>
          <w:sz w:val="24"/>
          <w:szCs w:val="24"/>
        </w:rPr>
        <w:t>Wail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23N02J0550 (MSPB) Avertissement (J/D)</w:t>
      </w:r>
    </w:p>
    <w:p w:rsidR="00C93ADB" w:rsidRDefault="00C93ADB" w:rsidP="00C93ADB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22334C">
        <w:rPr>
          <w:bCs/>
          <w:sz w:val="24"/>
          <w:szCs w:val="24"/>
        </w:rPr>
        <w:tab/>
      </w:r>
    </w:p>
    <w:p w:rsidR="00C37211" w:rsidRPr="0022334C" w:rsidRDefault="00C37211" w:rsidP="00C93ADB">
      <w:pPr>
        <w:tabs>
          <w:tab w:val="left" w:pos="3018"/>
        </w:tabs>
        <w:spacing w:after="0"/>
        <w:rPr>
          <w:bCs/>
          <w:sz w:val="24"/>
          <w:szCs w:val="24"/>
        </w:rPr>
      </w:pPr>
    </w:p>
    <w:p w:rsidR="00C93ADB" w:rsidRDefault="00C93ADB" w:rsidP="00976534">
      <w:pPr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306</w:t>
      </w:r>
      <w:r>
        <w:rPr>
          <w:bCs/>
          <w:sz w:val="28"/>
          <w:szCs w:val="28"/>
        </w:rPr>
        <w:t xml:space="preserve"> = Match  IBKEK – USMH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</w:p>
    <w:p w:rsidR="00C93ADB" w:rsidRDefault="0022334C" w:rsidP="00C93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BENDJAOUI Oussama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23N02J0555 (IBKEK) Avertissement (J/D)</w:t>
      </w:r>
    </w:p>
    <w:p w:rsidR="0022334C" w:rsidRDefault="0022334C" w:rsidP="000A648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ILIAS </w:t>
      </w:r>
      <w:proofErr w:type="spellStart"/>
      <w:r>
        <w:rPr>
          <w:bCs/>
          <w:sz w:val="24"/>
          <w:szCs w:val="24"/>
        </w:rPr>
        <w:t>Mejdoub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</w:t>
      </w:r>
      <w:r w:rsidR="000A6482">
        <w:rPr>
          <w:bCs/>
          <w:sz w:val="24"/>
          <w:szCs w:val="24"/>
        </w:rPr>
        <w:t>0475 (USMH) Avertissement  (J/D)</w:t>
      </w:r>
    </w:p>
    <w:p w:rsidR="000A6482" w:rsidRDefault="000A6482" w:rsidP="00C93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OUNADJELFA Mohamed Réda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23N02J0608 (USMH) Avertissement (J/D)</w:t>
      </w:r>
    </w:p>
    <w:p w:rsidR="000A6482" w:rsidRDefault="000A6482" w:rsidP="000A648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BOUDAM </w:t>
      </w:r>
      <w:proofErr w:type="spellStart"/>
      <w:r>
        <w:rPr>
          <w:bCs/>
          <w:sz w:val="24"/>
          <w:szCs w:val="24"/>
        </w:rPr>
        <w:t>Abdelillah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23N02J0899 (USMH) Avertissement (J/D)</w:t>
      </w:r>
    </w:p>
    <w:p w:rsidR="000A6482" w:rsidRDefault="000A6482" w:rsidP="000A6482">
      <w:pPr>
        <w:spacing w:after="0"/>
        <w:rPr>
          <w:bCs/>
          <w:sz w:val="24"/>
          <w:szCs w:val="24"/>
        </w:rPr>
      </w:pPr>
    </w:p>
    <w:p w:rsidR="00C37211" w:rsidRPr="002243FF" w:rsidRDefault="00C37211" w:rsidP="000A6482">
      <w:pPr>
        <w:spacing w:after="0"/>
        <w:rPr>
          <w:bCs/>
          <w:sz w:val="24"/>
          <w:szCs w:val="24"/>
        </w:rPr>
      </w:pPr>
    </w:p>
    <w:p w:rsidR="00C93ADB" w:rsidRDefault="00C93ADB" w:rsidP="00976534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FFAIRE N° 307</w:t>
      </w:r>
      <w:r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 xml:space="preserve">Match </w:t>
      </w:r>
      <w:r>
        <w:rPr>
          <w:bCs/>
          <w:sz w:val="24"/>
          <w:szCs w:val="24"/>
        </w:rPr>
        <w:t xml:space="preserve"> </w:t>
      </w:r>
      <w:proofErr w:type="spellStart"/>
      <w:r w:rsidRPr="00976534">
        <w:rPr>
          <w:bCs/>
          <w:sz w:val="28"/>
          <w:szCs w:val="28"/>
        </w:rPr>
        <w:t>USMAn</w:t>
      </w:r>
      <w:proofErr w:type="spellEnd"/>
      <w:r w:rsidRPr="00976534">
        <w:rPr>
          <w:bCs/>
          <w:sz w:val="28"/>
          <w:szCs w:val="28"/>
        </w:rPr>
        <w:t xml:space="preserve"> </w:t>
      </w:r>
      <w:r w:rsidRPr="00162938">
        <w:rPr>
          <w:bCs/>
          <w:sz w:val="28"/>
          <w:szCs w:val="28"/>
        </w:rPr>
        <w:t xml:space="preserve">– </w:t>
      </w:r>
      <w:proofErr w:type="spellStart"/>
      <w:r>
        <w:rPr>
          <w:bCs/>
          <w:sz w:val="28"/>
          <w:szCs w:val="28"/>
        </w:rPr>
        <w:t>O.Magrane</w:t>
      </w:r>
      <w:proofErr w:type="spellEnd"/>
      <w:r w:rsidRPr="001629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</w:p>
    <w:p w:rsidR="00C37211" w:rsidRDefault="00C37211" w:rsidP="00976534">
      <w:pPr>
        <w:spacing w:after="0"/>
        <w:ind w:right="-283"/>
        <w:jc w:val="both"/>
        <w:rPr>
          <w:bCs/>
          <w:sz w:val="28"/>
          <w:szCs w:val="28"/>
        </w:rPr>
      </w:pPr>
    </w:p>
    <w:p w:rsidR="0022334C" w:rsidRPr="00A23DEE" w:rsidRDefault="0022334C" w:rsidP="0022334C">
      <w:pPr>
        <w:spacing w:after="0"/>
        <w:jc w:val="center"/>
        <w:rPr>
          <w:b/>
          <w:sz w:val="24"/>
          <w:szCs w:val="24"/>
          <w:u w:val="single"/>
        </w:rPr>
      </w:pPr>
      <w:r w:rsidRPr="00A23DEE">
        <w:rPr>
          <w:b/>
          <w:sz w:val="24"/>
          <w:szCs w:val="24"/>
          <w:highlight w:val="yellow"/>
          <w:u w:val="single"/>
        </w:rPr>
        <w:t>RENCONTRE REPORTE</w:t>
      </w:r>
    </w:p>
    <w:p w:rsidR="00C93ADB" w:rsidRDefault="00C93ADB" w:rsidP="00C93ADB">
      <w:pPr>
        <w:spacing w:after="0"/>
        <w:rPr>
          <w:bCs/>
          <w:sz w:val="18"/>
          <w:szCs w:val="18"/>
        </w:rPr>
      </w:pPr>
    </w:p>
    <w:p w:rsidR="00C37211" w:rsidRPr="0022334C" w:rsidRDefault="00C37211" w:rsidP="00C93ADB">
      <w:pPr>
        <w:spacing w:after="0"/>
        <w:rPr>
          <w:bCs/>
          <w:sz w:val="18"/>
          <w:szCs w:val="18"/>
        </w:rPr>
      </w:pPr>
    </w:p>
    <w:p w:rsidR="00C93ADB" w:rsidRDefault="00C93ADB" w:rsidP="00976534">
      <w:pPr>
        <w:spacing w:after="0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308</w:t>
      </w:r>
      <w:r>
        <w:rPr>
          <w:bCs/>
          <w:sz w:val="28"/>
          <w:szCs w:val="28"/>
        </w:rPr>
        <w:t xml:space="preserve"> = Match  CAB – JSBM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  <w:r>
        <w:rPr>
          <w:bCs/>
          <w:sz w:val="24"/>
          <w:szCs w:val="24"/>
        </w:rPr>
        <w:t xml:space="preserve"> </w:t>
      </w:r>
    </w:p>
    <w:p w:rsidR="00C93ADB" w:rsidRDefault="008A5749" w:rsidP="00C93AD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BENAHMED Amine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23N02J1038 (JSBM) Avertissement (A/J)</w:t>
      </w:r>
    </w:p>
    <w:p w:rsidR="008A5749" w:rsidRDefault="008A5749" w:rsidP="00C93AD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TAHOULIT </w:t>
      </w:r>
      <w:proofErr w:type="spellStart"/>
      <w:r>
        <w:rPr>
          <w:bCs/>
          <w:sz w:val="24"/>
          <w:szCs w:val="24"/>
        </w:rPr>
        <w:t>Chahreddine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23N02J0579 (CAB) Avertissement (A/J)</w:t>
      </w:r>
    </w:p>
    <w:p w:rsidR="008A5749" w:rsidRDefault="008A5749" w:rsidP="00C93ADB">
      <w:pPr>
        <w:spacing w:after="0" w:line="240" w:lineRule="auto"/>
        <w:rPr>
          <w:bCs/>
          <w:sz w:val="24"/>
          <w:szCs w:val="24"/>
        </w:rPr>
      </w:pPr>
    </w:p>
    <w:p w:rsidR="00C37211" w:rsidRPr="00531383" w:rsidRDefault="00C37211" w:rsidP="00C93ADB">
      <w:pPr>
        <w:spacing w:after="0" w:line="240" w:lineRule="auto"/>
        <w:rPr>
          <w:bCs/>
          <w:sz w:val="24"/>
          <w:szCs w:val="24"/>
        </w:rPr>
      </w:pPr>
    </w:p>
    <w:p w:rsidR="00C93ADB" w:rsidRDefault="00C93ADB" w:rsidP="00976534">
      <w:pPr>
        <w:spacing w:after="0" w:line="240" w:lineRule="auto"/>
        <w:rPr>
          <w:bCs/>
          <w:sz w:val="24"/>
          <w:szCs w:val="24"/>
        </w:rPr>
      </w:pPr>
      <w:r w:rsidRPr="00A21F96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309</w:t>
      </w:r>
      <w:r>
        <w:rPr>
          <w:bCs/>
          <w:sz w:val="28"/>
          <w:szCs w:val="28"/>
        </w:rPr>
        <w:t xml:space="preserve"> = Match HBCL – MOC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  <w:r>
        <w:rPr>
          <w:bCs/>
          <w:sz w:val="24"/>
          <w:szCs w:val="24"/>
        </w:rPr>
        <w:t xml:space="preserve"> </w:t>
      </w:r>
    </w:p>
    <w:p w:rsidR="00C93ADB" w:rsidRDefault="0033433C" w:rsidP="00C93ADB">
      <w:pPr>
        <w:spacing w:after="0"/>
        <w:jc w:val="both"/>
        <w:rPr>
          <w:bCs/>
          <w:sz w:val="24"/>
          <w:szCs w:val="24"/>
        </w:rPr>
      </w:pPr>
      <w:r w:rsidRPr="0033433C">
        <w:rPr>
          <w:bCs/>
          <w:sz w:val="24"/>
          <w:szCs w:val="24"/>
        </w:rPr>
        <w:t xml:space="preserve">SAHRAOUI </w:t>
      </w:r>
      <w:r>
        <w:rPr>
          <w:bCs/>
          <w:sz w:val="24"/>
          <w:szCs w:val="24"/>
        </w:rPr>
        <w:t xml:space="preserve">Mohamed Louai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23N02J1708 (HBCL) Avertissement (CAS)</w:t>
      </w:r>
    </w:p>
    <w:p w:rsidR="0033433C" w:rsidRDefault="0033433C" w:rsidP="00C93ADB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LEMOUDDA Anis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23N02J0258 (MOC) Avertissement (CAS)</w:t>
      </w:r>
    </w:p>
    <w:p w:rsidR="0033433C" w:rsidRDefault="0033433C" w:rsidP="0033433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ZEROUAL </w:t>
      </w:r>
      <w:proofErr w:type="spellStart"/>
      <w:r>
        <w:rPr>
          <w:bCs/>
          <w:sz w:val="24"/>
          <w:szCs w:val="24"/>
        </w:rPr>
        <w:t>Abdelkarim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23N02J04441 (MOC) Avertissement (CAS)</w:t>
      </w:r>
    </w:p>
    <w:p w:rsidR="00D40A66" w:rsidRDefault="00D40A66" w:rsidP="00D40A66">
      <w:pPr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H.B.Chelghoum</w:t>
      </w:r>
      <w:proofErr w:type="spellEnd"/>
      <w:r>
        <w:rPr>
          <w:b/>
          <w:sz w:val="24"/>
          <w:szCs w:val="24"/>
          <w:u w:val="single"/>
        </w:rPr>
        <w:t>-Laid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:rsidR="0033433C" w:rsidRDefault="0033433C" w:rsidP="0033433C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C37211" w:rsidRPr="0033433C" w:rsidRDefault="00C37211" w:rsidP="0033433C">
      <w:pPr>
        <w:spacing w:after="0"/>
        <w:jc w:val="both"/>
        <w:rPr>
          <w:bCs/>
          <w:sz w:val="24"/>
          <w:szCs w:val="24"/>
        </w:rPr>
      </w:pPr>
    </w:p>
    <w:p w:rsidR="00C93ADB" w:rsidRDefault="00C93ADB" w:rsidP="00976534">
      <w:pPr>
        <w:spacing w:after="0"/>
        <w:ind w:right="-283"/>
        <w:jc w:val="both"/>
        <w:rPr>
          <w:bCs/>
          <w:sz w:val="28"/>
          <w:szCs w:val="28"/>
        </w:rPr>
      </w:pPr>
      <w:r w:rsidRPr="00882FC3">
        <w:rPr>
          <w:b/>
          <w:sz w:val="32"/>
          <w:szCs w:val="32"/>
          <w:u w:val="single"/>
        </w:rPr>
        <w:t>A</w:t>
      </w:r>
      <w:r w:rsidRPr="00A21F96">
        <w:rPr>
          <w:b/>
          <w:sz w:val="32"/>
          <w:szCs w:val="32"/>
          <w:u w:val="single"/>
        </w:rPr>
        <w:t xml:space="preserve">FFAIRE N° </w:t>
      </w:r>
      <w:r>
        <w:rPr>
          <w:b/>
          <w:sz w:val="32"/>
          <w:szCs w:val="32"/>
          <w:u w:val="single"/>
        </w:rPr>
        <w:t>310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proofErr w:type="spellStart"/>
      <w:r>
        <w:rPr>
          <w:bCs/>
          <w:sz w:val="28"/>
          <w:szCs w:val="28"/>
        </w:rPr>
        <w:t>O.Akbou</w:t>
      </w:r>
      <w:proofErr w:type="spellEnd"/>
      <w:r>
        <w:rPr>
          <w:bCs/>
          <w:sz w:val="28"/>
          <w:szCs w:val="28"/>
        </w:rPr>
        <w:t xml:space="preserve"> – MCEE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  <w:r w:rsidRPr="00162938">
        <w:rPr>
          <w:bCs/>
          <w:sz w:val="28"/>
          <w:szCs w:val="28"/>
        </w:rPr>
        <w:t xml:space="preserve"> </w:t>
      </w:r>
    </w:p>
    <w:p w:rsidR="00C93ADB" w:rsidRPr="00C74841" w:rsidRDefault="00C74841" w:rsidP="00C74841">
      <w:pPr>
        <w:spacing w:after="0"/>
        <w:ind w:right="-283"/>
        <w:jc w:val="center"/>
        <w:rPr>
          <w:b/>
          <w:sz w:val="32"/>
          <w:szCs w:val="32"/>
          <w:u w:val="single"/>
        </w:rPr>
      </w:pPr>
      <w:r w:rsidRPr="00C74841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.</w:t>
      </w:r>
      <w:r w:rsidRPr="00C74841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.</w:t>
      </w:r>
      <w:r w:rsidRPr="00C74841">
        <w:rPr>
          <w:b/>
          <w:sz w:val="32"/>
          <w:szCs w:val="32"/>
          <w:u w:val="single"/>
        </w:rPr>
        <w:t>S</w:t>
      </w:r>
    </w:p>
    <w:p w:rsidR="00C74841" w:rsidRPr="00C74841" w:rsidRDefault="00C74841" w:rsidP="00C74841">
      <w:pPr>
        <w:spacing w:after="0"/>
        <w:ind w:right="-283"/>
        <w:jc w:val="center"/>
        <w:rPr>
          <w:bCs/>
          <w:sz w:val="16"/>
          <w:szCs w:val="16"/>
        </w:rPr>
      </w:pPr>
    </w:p>
    <w:p w:rsidR="00C93ADB" w:rsidRDefault="00C93ADB" w:rsidP="00976534">
      <w:pPr>
        <w:spacing w:after="0"/>
        <w:ind w:right="-283"/>
        <w:jc w:val="both"/>
        <w:rPr>
          <w:bCs/>
          <w:sz w:val="28"/>
          <w:szCs w:val="28"/>
        </w:rPr>
      </w:pPr>
      <w:r w:rsidRPr="00A21F96">
        <w:rPr>
          <w:b/>
          <w:sz w:val="32"/>
          <w:szCs w:val="32"/>
          <w:u w:val="single"/>
        </w:rPr>
        <w:lastRenderedPageBreak/>
        <w:t xml:space="preserve">AFFAIRE N° </w:t>
      </w:r>
      <w:r>
        <w:rPr>
          <w:b/>
          <w:sz w:val="32"/>
          <w:szCs w:val="32"/>
          <w:u w:val="single"/>
        </w:rPr>
        <w:t>311</w:t>
      </w:r>
      <w:r>
        <w:rPr>
          <w:bCs/>
          <w:sz w:val="28"/>
          <w:szCs w:val="28"/>
        </w:rPr>
        <w:t xml:space="preserve"> = </w:t>
      </w:r>
      <w:r w:rsidRPr="00162938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ESG – NRBT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  <w:r w:rsidRPr="00162938">
        <w:rPr>
          <w:bCs/>
          <w:sz w:val="28"/>
          <w:szCs w:val="28"/>
        </w:rPr>
        <w:t xml:space="preserve"> </w:t>
      </w:r>
    </w:p>
    <w:p w:rsidR="00C93ADB" w:rsidRDefault="00F8771B" w:rsidP="00C93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LAZAZI Hani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23N02J1435 (ESG) Avertissement (J/D)</w:t>
      </w:r>
    </w:p>
    <w:p w:rsidR="00F8771B" w:rsidRDefault="00F8771B" w:rsidP="00C93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H’MACHE Ismail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23N02J1446 (ESG) Avertissement  (J/D)</w:t>
      </w:r>
    </w:p>
    <w:p w:rsidR="00F8771B" w:rsidRDefault="00F8771B" w:rsidP="00C93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LALMI </w:t>
      </w:r>
      <w:proofErr w:type="spellStart"/>
      <w:r>
        <w:rPr>
          <w:bCs/>
          <w:sz w:val="24"/>
          <w:szCs w:val="24"/>
        </w:rPr>
        <w:t>Alaaddine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23N02J0316 (NRBT) Avertissement (A/J)</w:t>
      </w:r>
    </w:p>
    <w:p w:rsidR="00F8771B" w:rsidRDefault="00F8771B" w:rsidP="00C93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BOULAHIA </w:t>
      </w:r>
      <w:proofErr w:type="spellStart"/>
      <w:r>
        <w:rPr>
          <w:bCs/>
          <w:sz w:val="24"/>
          <w:szCs w:val="24"/>
        </w:rPr>
        <w:t>saber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23N02J0408 (NRBT) Avertissement (A/J)</w:t>
      </w:r>
    </w:p>
    <w:p w:rsidR="00F8771B" w:rsidRDefault="00F8771B" w:rsidP="00C93A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SEGHIR Bouali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23N02J1285 (NRBT) Avertissement (A/J)</w:t>
      </w:r>
    </w:p>
    <w:p w:rsidR="00C37211" w:rsidRDefault="00C37211" w:rsidP="00C93ADB">
      <w:pPr>
        <w:spacing w:after="0"/>
        <w:rPr>
          <w:bCs/>
          <w:sz w:val="24"/>
          <w:szCs w:val="24"/>
        </w:rPr>
      </w:pPr>
    </w:p>
    <w:p w:rsidR="00C37211" w:rsidRDefault="00C37211" w:rsidP="00C93ADB">
      <w:pPr>
        <w:spacing w:after="0"/>
        <w:rPr>
          <w:bCs/>
          <w:sz w:val="24"/>
          <w:szCs w:val="24"/>
        </w:rPr>
      </w:pPr>
    </w:p>
    <w:p w:rsidR="00C37211" w:rsidRDefault="00C37211" w:rsidP="00C93ADB">
      <w:pPr>
        <w:spacing w:after="0"/>
        <w:rPr>
          <w:bCs/>
          <w:sz w:val="24"/>
          <w:szCs w:val="24"/>
        </w:rPr>
      </w:pPr>
    </w:p>
    <w:p w:rsidR="00C93ADB" w:rsidRDefault="00C93ADB" w:rsidP="00976534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312</w:t>
      </w:r>
      <w:r>
        <w:rPr>
          <w:bCs/>
          <w:sz w:val="28"/>
          <w:szCs w:val="28"/>
        </w:rPr>
        <w:t xml:space="preserve"> = Match ASAM – IRBO du </w:t>
      </w:r>
      <w:r w:rsidR="0097653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/03/2024</w:t>
      </w:r>
    </w:p>
    <w:p w:rsidR="00C37211" w:rsidRDefault="00C37211" w:rsidP="00976534">
      <w:pPr>
        <w:spacing w:after="0"/>
        <w:rPr>
          <w:bCs/>
          <w:sz w:val="28"/>
          <w:szCs w:val="28"/>
        </w:rPr>
      </w:pPr>
    </w:p>
    <w:p w:rsidR="0030058D" w:rsidRPr="00C74841" w:rsidRDefault="0030058D" w:rsidP="0030058D">
      <w:pPr>
        <w:spacing w:after="0"/>
        <w:ind w:right="-283"/>
        <w:jc w:val="center"/>
        <w:rPr>
          <w:b/>
          <w:sz w:val="32"/>
          <w:szCs w:val="32"/>
          <w:u w:val="single"/>
        </w:rPr>
      </w:pPr>
      <w:r w:rsidRPr="00C74841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.</w:t>
      </w:r>
      <w:r w:rsidRPr="00C74841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.</w:t>
      </w:r>
      <w:r w:rsidRPr="00C74841">
        <w:rPr>
          <w:b/>
          <w:sz w:val="32"/>
          <w:szCs w:val="32"/>
          <w:u w:val="single"/>
        </w:rPr>
        <w:t>S</w:t>
      </w:r>
    </w:p>
    <w:p w:rsidR="00996DBF" w:rsidRDefault="00996DBF" w:rsidP="00996DBF">
      <w:pPr>
        <w:spacing w:after="0"/>
        <w:rPr>
          <w:b/>
          <w:bCs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bCs/>
          <w:sz w:val="24"/>
          <w:szCs w:val="24"/>
        </w:rPr>
        <w:t xml:space="preserve"> </w:t>
      </w:r>
      <w:r w:rsidRPr="00367F6E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996DBF" w:rsidRPr="00ED4F6C" w:rsidRDefault="00996DBF" w:rsidP="00996DBF">
      <w:pPr>
        <w:spacing w:after="0"/>
        <w:rPr>
          <w:sz w:val="24"/>
          <w:szCs w:val="24"/>
        </w:rPr>
      </w:pPr>
    </w:p>
    <w:p w:rsidR="00996DBF" w:rsidRDefault="00996DBF" w:rsidP="00996DBF">
      <w:pPr>
        <w:rPr>
          <w:b/>
          <w:sz w:val="28"/>
          <w:szCs w:val="28"/>
          <w:u w:val="single"/>
        </w:rPr>
      </w:pPr>
    </w:p>
    <w:p w:rsidR="00996DBF" w:rsidRDefault="00996DBF" w:rsidP="00996DB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996DBF" w:rsidRDefault="00996DBF" w:rsidP="00996DBF">
      <w:pPr>
        <w:tabs>
          <w:tab w:val="left" w:pos="1851"/>
        </w:tabs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GROUPE :   CENTRE    </w:t>
      </w:r>
      <w:r w:rsidR="00A4515D">
        <w:rPr>
          <w:b/>
          <w:sz w:val="40"/>
          <w:szCs w:val="40"/>
          <w:u w:val="single"/>
        </w:rPr>
        <w:t>OU</w:t>
      </w:r>
      <w:r>
        <w:rPr>
          <w:b/>
          <w:sz w:val="40"/>
          <w:szCs w:val="40"/>
          <w:u w:val="single"/>
        </w:rPr>
        <w:t>EST   (RESERVES)</w:t>
      </w:r>
    </w:p>
    <w:p w:rsidR="00996DBF" w:rsidRDefault="00996DBF" w:rsidP="00996DBF">
      <w:pPr>
        <w:tabs>
          <w:tab w:val="left" w:pos="3018"/>
        </w:tabs>
        <w:spacing w:after="0"/>
        <w:rPr>
          <w:b/>
          <w:sz w:val="28"/>
          <w:szCs w:val="28"/>
          <w:u w:val="single"/>
        </w:rPr>
      </w:pPr>
    </w:p>
    <w:p w:rsidR="00996DBF" w:rsidRPr="000B085C" w:rsidRDefault="00996DBF" w:rsidP="00996DBF">
      <w:pPr>
        <w:tabs>
          <w:tab w:val="left" w:pos="3018"/>
        </w:tabs>
        <w:spacing w:after="0"/>
        <w:rPr>
          <w:bCs/>
          <w:sz w:val="24"/>
          <w:szCs w:val="24"/>
        </w:rPr>
      </w:pPr>
    </w:p>
    <w:p w:rsidR="00E94347" w:rsidRDefault="00E94347" w:rsidP="00E94347">
      <w:pPr>
        <w:tabs>
          <w:tab w:val="left" w:pos="3018"/>
        </w:tabs>
        <w:spacing w:after="0"/>
        <w:rPr>
          <w:bCs/>
          <w:sz w:val="24"/>
          <w:szCs w:val="24"/>
        </w:rPr>
      </w:pPr>
      <w:r w:rsidRPr="00E40472">
        <w:rPr>
          <w:b/>
          <w:sz w:val="32"/>
          <w:szCs w:val="32"/>
          <w:u w:val="single"/>
        </w:rPr>
        <w:t>AFFAIRE N°</w:t>
      </w:r>
      <w:r>
        <w:rPr>
          <w:b/>
          <w:sz w:val="32"/>
          <w:szCs w:val="32"/>
          <w:u w:val="single"/>
        </w:rPr>
        <w:t xml:space="preserve"> 313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 ESM – ESMK du 23/03/2024 </w:t>
      </w:r>
      <w:r>
        <w:rPr>
          <w:bCs/>
          <w:sz w:val="24"/>
          <w:szCs w:val="24"/>
        </w:rPr>
        <w:t xml:space="preserve"> </w:t>
      </w:r>
    </w:p>
    <w:p w:rsidR="00E94347" w:rsidRDefault="00BA281A" w:rsidP="00E9434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BOUZSANE Mohamed Zakaria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23N02J0129 (ESM) Avertissement </w:t>
      </w:r>
    </w:p>
    <w:p w:rsidR="00BA281A" w:rsidRDefault="00BA281A" w:rsidP="00E9434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OSMANI </w:t>
      </w:r>
      <w:proofErr w:type="spellStart"/>
      <w:r>
        <w:rPr>
          <w:bCs/>
          <w:sz w:val="24"/>
          <w:szCs w:val="24"/>
        </w:rPr>
        <w:t>Alaa</w:t>
      </w:r>
      <w:proofErr w:type="spellEnd"/>
      <w:r>
        <w:rPr>
          <w:bCs/>
          <w:sz w:val="24"/>
          <w:szCs w:val="24"/>
        </w:rPr>
        <w:t xml:space="preserve"> Eddine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23N02J0175 (ESMK) Avertissement (J/D)</w:t>
      </w:r>
    </w:p>
    <w:p w:rsidR="00BA281A" w:rsidRDefault="00BA281A" w:rsidP="00E9434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MEHDAOUI Mohamed </w:t>
      </w:r>
      <w:proofErr w:type="spellStart"/>
      <w:r>
        <w:rPr>
          <w:bCs/>
          <w:sz w:val="24"/>
          <w:szCs w:val="24"/>
        </w:rPr>
        <w:t>Abdelhak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23N02J1879 (ESMK) avertissement (CAS)</w:t>
      </w:r>
    </w:p>
    <w:p w:rsidR="00BA281A" w:rsidRPr="002B4D57" w:rsidRDefault="00BA281A" w:rsidP="00E94347">
      <w:pPr>
        <w:spacing w:after="0"/>
        <w:rPr>
          <w:bCs/>
          <w:sz w:val="24"/>
          <w:szCs w:val="24"/>
        </w:rPr>
      </w:pPr>
    </w:p>
    <w:p w:rsidR="00E94347" w:rsidRDefault="00E94347" w:rsidP="00E94347">
      <w:pPr>
        <w:spacing w:after="0"/>
        <w:rPr>
          <w:b/>
          <w:sz w:val="32"/>
          <w:szCs w:val="32"/>
          <w:u w:val="single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314</w:t>
      </w:r>
      <w:r w:rsidRPr="00461389">
        <w:rPr>
          <w:bCs/>
          <w:sz w:val="28"/>
          <w:szCs w:val="28"/>
        </w:rPr>
        <w:t xml:space="preserve"> = </w:t>
      </w:r>
      <w:r w:rsidRPr="00E40472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SKAF – NAHD du 23/03/2024</w:t>
      </w:r>
      <w:r w:rsidRPr="00A26C47">
        <w:rPr>
          <w:b/>
          <w:sz w:val="32"/>
          <w:szCs w:val="32"/>
          <w:u w:val="single"/>
        </w:rPr>
        <w:t xml:space="preserve">  </w:t>
      </w:r>
    </w:p>
    <w:p w:rsidR="00BA281A" w:rsidRPr="00BA281A" w:rsidRDefault="00BA281A" w:rsidP="00E94347">
      <w:pPr>
        <w:spacing w:after="0"/>
        <w:rPr>
          <w:bCs/>
          <w:sz w:val="16"/>
          <w:szCs w:val="16"/>
        </w:rPr>
      </w:pPr>
    </w:p>
    <w:p w:rsidR="00BA281A" w:rsidRPr="00C74841" w:rsidRDefault="00BA281A" w:rsidP="00BA281A">
      <w:pPr>
        <w:spacing w:after="0"/>
        <w:ind w:right="-283"/>
        <w:jc w:val="center"/>
        <w:rPr>
          <w:b/>
          <w:sz w:val="32"/>
          <w:szCs w:val="32"/>
          <w:u w:val="single"/>
        </w:rPr>
      </w:pPr>
      <w:r w:rsidRPr="00C74841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.</w:t>
      </w:r>
      <w:r w:rsidRPr="00C74841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.</w:t>
      </w:r>
      <w:r w:rsidRPr="00C74841">
        <w:rPr>
          <w:b/>
          <w:sz w:val="32"/>
          <w:szCs w:val="32"/>
          <w:u w:val="single"/>
        </w:rPr>
        <w:t>S</w:t>
      </w:r>
    </w:p>
    <w:p w:rsidR="00E94347" w:rsidRPr="00BA281A" w:rsidRDefault="00E94347" w:rsidP="00E94347">
      <w:pPr>
        <w:spacing w:after="0"/>
        <w:rPr>
          <w:bCs/>
          <w:sz w:val="16"/>
          <w:szCs w:val="16"/>
        </w:rPr>
      </w:pPr>
    </w:p>
    <w:p w:rsidR="00E94347" w:rsidRDefault="00E94347" w:rsidP="00E94347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bCs/>
          <w:sz w:val="32"/>
          <w:szCs w:val="32"/>
          <w:u w:val="single"/>
        </w:rPr>
        <w:t xml:space="preserve">AFFAIRE </w:t>
      </w:r>
      <w:r>
        <w:rPr>
          <w:b/>
          <w:bCs/>
          <w:sz w:val="32"/>
          <w:szCs w:val="32"/>
          <w:u w:val="single"/>
        </w:rPr>
        <w:t xml:space="preserve"> N° 315 </w:t>
      </w:r>
      <w:r w:rsidRPr="00E40472">
        <w:rPr>
          <w:sz w:val="28"/>
          <w:szCs w:val="28"/>
        </w:rPr>
        <w:t>=</w:t>
      </w:r>
      <w:r w:rsidRPr="00461389">
        <w:rPr>
          <w:b/>
          <w:bCs/>
          <w:sz w:val="28"/>
          <w:szCs w:val="28"/>
        </w:rPr>
        <w:t xml:space="preserve"> </w:t>
      </w:r>
      <w:r w:rsidRPr="001875C7">
        <w:rPr>
          <w:sz w:val="28"/>
          <w:szCs w:val="28"/>
        </w:rPr>
        <w:t>Match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ASMO</w:t>
      </w:r>
      <w:r>
        <w:rPr>
          <w:bCs/>
          <w:sz w:val="28"/>
          <w:szCs w:val="28"/>
        </w:rPr>
        <w:t xml:space="preserve"> – GCM du 23/03/2024 </w:t>
      </w:r>
      <w:r w:rsidRPr="004613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E94347" w:rsidRDefault="00BA281A" w:rsidP="00E9434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EL GOUTNI Miloud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23N02J1443 (GCM) Avertissement (CAS)</w:t>
      </w:r>
    </w:p>
    <w:p w:rsidR="00BA281A" w:rsidRDefault="00BA281A" w:rsidP="00E9434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BENDJEBOUR Ibrahim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23N02J2860 (GCM) Avertissement (CAS)</w:t>
      </w:r>
    </w:p>
    <w:p w:rsidR="00BA281A" w:rsidRDefault="00BA281A" w:rsidP="00E9434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REZAZGA </w:t>
      </w:r>
      <w:proofErr w:type="spellStart"/>
      <w:r>
        <w:rPr>
          <w:sz w:val="24"/>
          <w:szCs w:val="24"/>
        </w:rPr>
        <w:t>zakaria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23N02J1462 (GCM) Avertissement (CAS)</w:t>
      </w:r>
    </w:p>
    <w:p w:rsidR="00A24144" w:rsidRDefault="004232BC" w:rsidP="00A24144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 w:rsidRPr="008172FD">
        <w:rPr>
          <w:b/>
          <w:sz w:val="24"/>
          <w:szCs w:val="24"/>
          <w:highlight w:val="yellow"/>
          <w:u w:val="single"/>
          <w:vertAlign w:val="superscript"/>
        </w:rPr>
        <w:t>er</w:t>
      </w:r>
      <w:r>
        <w:rPr>
          <w:b/>
          <w:sz w:val="24"/>
          <w:szCs w:val="24"/>
          <w:highlight w:val="yellow"/>
          <w:u w:val="single"/>
        </w:rPr>
        <w:t xml:space="preserve"> Infraction </w:t>
      </w:r>
      <w:r w:rsidRPr="00A33601">
        <w:rPr>
          <w:b/>
          <w:sz w:val="24"/>
          <w:szCs w:val="24"/>
          <w:highlight w:val="yellow"/>
          <w:u w:val="single"/>
        </w:rPr>
        <w:t>=</w:t>
      </w:r>
      <w:r>
        <w:rPr>
          <w:b/>
          <w:sz w:val="24"/>
          <w:szCs w:val="24"/>
        </w:rPr>
        <w:t xml:space="preserve"> 150.000 DA </w:t>
      </w:r>
      <w:r w:rsidR="00A24144">
        <w:rPr>
          <w:b/>
          <w:sz w:val="24"/>
          <w:szCs w:val="24"/>
        </w:rPr>
        <w:t xml:space="preserve">d’Amende au </w:t>
      </w:r>
      <w:proofErr w:type="spellStart"/>
      <w:r w:rsidR="00A24144">
        <w:rPr>
          <w:b/>
          <w:sz w:val="24"/>
          <w:szCs w:val="24"/>
          <w:u w:val="single"/>
        </w:rPr>
        <w:t>G</w:t>
      </w:r>
      <w:r w:rsidR="00A24144" w:rsidRPr="00A77731">
        <w:rPr>
          <w:b/>
          <w:sz w:val="24"/>
          <w:szCs w:val="24"/>
          <w:u w:val="single"/>
        </w:rPr>
        <w:t>.</w:t>
      </w:r>
      <w:r w:rsidR="00A24144">
        <w:rPr>
          <w:b/>
          <w:sz w:val="24"/>
          <w:szCs w:val="24"/>
          <w:u w:val="single"/>
        </w:rPr>
        <w:t>C.Mascara</w:t>
      </w:r>
      <w:proofErr w:type="spellEnd"/>
      <w:r w:rsidR="00A24144"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BA281A" w:rsidRPr="008E2768" w:rsidRDefault="00BA281A" w:rsidP="00E94347">
      <w:pPr>
        <w:pStyle w:val="Sansinterligne"/>
        <w:rPr>
          <w:sz w:val="24"/>
          <w:szCs w:val="24"/>
        </w:rPr>
      </w:pPr>
    </w:p>
    <w:p w:rsidR="00E94347" w:rsidRDefault="00E94347" w:rsidP="00E94347">
      <w:pPr>
        <w:spacing w:after="0"/>
        <w:rPr>
          <w:bCs/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316</w:t>
      </w:r>
      <w:r w:rsidRPr="00E40472">
        <w:rPr>
          <w:bCs/>
          <w:sz w:val="32"/>
          <w:szCs w:val="32"/>
        </w:rPr>
        <w:t xml:space="preserve"> = </w:t>
      </w:r>
      <w:r w:rsidRPr="00461389">
        <w:rPr>
          <w:bCs/>
          <w:sz w:val="28"/>
          <w:szCs w:val="28"/>
        </w:rPr>
        <w:t xml:space="preserve">Match </w:t>
      </w:r>
      <w:r>
        <w:rPr>
          <w:bCs/>
          <w:sz w:val="28"/>
          <w:szCs w:val="28"/>
        </w:rPr>
        <w:t xml:space="preserve"> RCK – MCBOS du 23/03/2024</w:t>
      </w:r>
    </w:p>
    <w:p w:rsidR="00E94347" w:rsidRDefault="007021B2" w:rsidP="007021B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LARBI Hamza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23N02J1696 (RCK) Avertissement (CAS)</w:t>
      </w:r>
    </w:p>
    <w:p w:rsidR="007021B2" w:rsidRDefault="007021B2" w:rsidP="007021B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BOUNADJA Mahdi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23N02J0815 (RCK) Avertissement (CAS)</w:t>
      </w:r>
    </w:p>
    <w:p w:rsidR="007021B2" w:rsidRPr="000E190E" w:rsidRDefault="007021B2" w:rsidP="007021B2">
      <w:pPr>
        <w:spacing w:after="0"/>
        <w:rPr>
          <w:bCs/>
          <w:sz w:val="24"/>
          <w:szCs w:val="24"/>
        </w:rPr>
      </w:pPr>
    </w:p>
    <w:p w:rsidR="00E94347" w:rsidRDefault="00E94347" w:rsidP="00E94347">
      <w:pPr>
        <w:spacing w:after="0"/>
        <w:rPr>
          <w:sz w:val="32"/>
          <w:szCs w:val="32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317</w:t>
      </w:r>
      <w:r w:rsidRPr="00E40472">
        <w:rPr>
          <w:sz w:val="32"/>
          <w:szCs w:val="32"/>
        </w:rPr>
        <w:t xml:space="preserve"> = </w:t>
      </w:r>
      <w:r w:rsidRPr="005D188E">
        <w:rPr>
          <w:sz w:val="28"/>
          <w:szCs w:val="28"/>
        </w:rPr>
        <w:t xml:space="preserve">Match </w:t>
      </w:r>
      <w:r>
        <w:rPr>
          <w:sz w:val="28"/>
          <w:szCs w:val="28"/>
        </w:rPr>
        <w:t>RCA – WAM</w:t>
      </w:r>
      <w:r w:rsidRPr="005D18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du 23/03/2024</w:t>
      </w:r>
    </w:p>
    <w:p w:rsidR="003063E5" w:rsidRPr="001E4E3C" w:rsidRDefault="009A4511" w:rsidP="003063E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MEZIANE </w:t>
      </w:r>
      <w:proofErr w:type="spellStart"/>
      <w:r>
        <w:rPr>
          <w:sz w:val="24"/>
          <w:szCs w:val="24"/>
        </w:rPr>
        <w:t>Zineddine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23N02J1113 (RCA) </w:t>
      </w:r>
      <w:r w:rsidR="003063E5" w:rsidRPr="001E4E3C">
        <w:rPr>
          <w:b/>
          <w:sz w:val="24"/>
          <w:szCs w:val="24"/>
        </w:rPr>
        <w:t>01 match de suspension ferme pour cumul d’Avertissements (Art 103)</w:t>
      </w:r>
    </w:p>
    <w:p w:rsidR="00E94347" w:rsidRDefault="003063E5" w:rsidP="00E94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AMROUCHE Youcef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23N02J1111 (RCA) Avertissement (CAS)</w:t>
      </w:r>
    </w:p>
    <w:p w:rsidR="003063E5" w:rsidRDefault="003063E5" w:rsidP="00E94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BEKKOUCHE Ismail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23N02J0702 (WAM) Avertissement (CAS)</w:t>
      </w:r>
    </w:p>
    <w:p w:rsidR="003063E5" w:rsidRDefault="003063E5" w:rsidP="00E94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CHAIB Imad Eddine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23N02J0697 (WAM) Avertissement (CAS)</w:t>
      </w:r>
    </w:p>
    <w:p w:rsidR="003063E5" w:rsidRDefault="003063E5" w:rsidP="00E94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MORTET Mohamed </w:t>
      </w:r>
      <w:proofErr w:type="spellStart"/>
      <w:r>
        <w:rPr>
          <w:sz w:val="24"/>
          <w:szCs w:val="24"/>
        </w:rPr>
        <w:t>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23N02J0278 (WAM) Avertissement (CAS)</w:t>
      </w:r>
    </w:p>
    <w:p w:rsidR="003063E5" w:rsidRPr="00ED4F6C" w:rsidRDefault="003063E5" w:rsidP="00E94347">
      <w:pPr>
        <w:spacing w:after="0"/>
        <w:rPr>
          <w:sz w:val="24"/>
          <w:szCs w:val="24"/>
        </w:rPr>
      </w:pPr>
    </w:p>
    <w:p w:rsidR="00E94347" w:rsidRDefault="00E94347" w:rsidP="00E94347">
      <w:pPr>
        <w:spacing w:after="0"/>
        <w:rPr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FFAIRE N° 318</w:t>
      </w:r>
      <w:r w:rsidRPr="00461389">
        <w:rPr>
          <w:bCs/>
          <w:sz w:val="28"/>
          <w:szCs w:val="28"/>
        </w:rPr>
        <w:t xml:space="preserve"> = </w:t>
      </w:r>
      <w:r w:rsidRPr="005D188E">
        <w:rPr>
          <w:sz w:val="28"/>
          <w:szCs w:val="28"/>
        </w:rPr>
        <w:t xml:space="preserve">Match </w:t>
      </w:r>
      <w:r>
        <w:rPr>
          <w:sz w:val="28"/>
          <w:szCs w:val="28"/>
        </w:rPr>
        <w:t xml:space="preserve">SCM – </w:t>
      </w:r>
      <w:proofErr w:type="spellStart"/>
      <w:r>
        <w:rPr>
          <w:sz w:val="28"/>
          <w:szCs w:val="28"/>
        </w:rPr>
        <w:t>JSGuir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du 23/03/2024</w:t>
      </w:r>
      <w:r w:rsidRPr="005D188E">
        <w:rPr>
          <w:sz w:val="28"/>
          <w:szCs w:val="28"/>
        </w:rPr>
        <w:t xml:space="preserve"> </w:t>
      </w:r>
    </w:p>
    <w:p w:rsidR="003063E5" w:rsidRPr="00BA281A" w:rsidRDefault="003063E5" w:rsidP="003063E5">
      <w:pPr>
        <w:spacing w:after="0"/>
        <w:rPr>
          <w:bCs/>
          <w:sz w:val="16"/>
          <w:szCs w:val="16"/>
        </w:rPr>
      </w:pPr>
    </w:p>
    <w:p w:rsidR="003063E5" w:rsidRPr="00C74841" w:rsidRDefault="003063E5" w:rsidP="003063E5">
      <w:pPr>
        <w:spacing w:after="0"/>
        <w:ind w:right="-283"/>
        <w:jc w:val="center"/>
        <w:rPr>
          <w:b/>
          <w:sz w:val="32"/>
          <w:szCs w:val="32"/>
          <w:u w:val="single"/>
        </w:rPr>
      </w:pPr>
      <w:r w:rsidRPr="00C74841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.</w:t>
      </w:r>
      <w:r w:rsidRPr="00C74841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.</w:t>
      </w:r>
      <w:r w:rsidRPr="00C74841">
        <w:rPr>
          <w:b/>
          <w:sz w:val="32"/>
          <w:szCs w:val="32"/>
          <w:u w:val="single"/>
        </w:rPr>
        <w:t>S</w:t>
      </w:r>
    </w:p>
    <w:p w:rsidR="003063E5" w:rsidRPr="00BA281A" w:rsidRDefault="003063E5" w:rsidP="003063E5">
      <w:pPr>
        <w:spacing w:after="0"/>
        <w:rPr>
          <w:bCs/>
          <w:sz w:val="16"/>
          <w:szCs w:val="16"/>
        </w:rPr>
      </w:pPr>
    </w:p>
    <w:p w:rsidR="00B254D9" w:rsidRDefault="00B254D9" w:rsidP="00E94347">
      <w:pPr>
        <w:tabs>
          <w:tab w:val="left" w:pos="3677"/>
        </w:tabs>
        <w:spacing w:after="0"/>
        <w:rPr>
          <w:b/>
          <w:sz w:val="32"/>
          <w:szCs w:val="32"/>
          <w:u w:val="single"/>
        </w:rPr>
      </w:pPr>
    </w:p>
    <w:p w:rsidR="00B254D9" w:rsidRDefault="00B254D9" w:rsidP="00E94347">
      <w:pPr>
        <w:tabs>
          <w:tab w:val="left" w:pos="3677"/>
        </w:tabs>
        <w:spacing w:after="0"/>
        <w:rPr>
          <w:b/>
          <w:sz w:val="32"/>
          <w:szCs w:val="32"/>
          <w:u w:val="single"/>
        </w:rPr>
      </w:pPr>
    </w:p>
    <w:p w:rsidR="00B254D9" w:rsidRDefault="00B254D9" w:rsidP="00E94347">
      <w:pPr>
        <w:tabs>
          <w:tab w:val="left" w:pos="3677"/>
        </w:tabs>
        <w:spacing w:after="0"/>
        <w:rPr>
          <w:b/>
          <w:sz w:val="32"/>
          <w:szCs w:val="32"/>
          <w:u w:val="single"/>
        </w:rPr>
      </w:pPr>
    </w:p>
    <w:p w:rsidR="00E94347" w:rsidRDefault="00E94347" w:rsidP="00E94347">
      <w:pPr>
        <w:tabs>
          <w:tab w:val="left" w:pos="3677"/>
        </w:tabs>
        <w:spacing w:after="0"/>
        <w:rPr>
          <w:bCs/>
          <w:sz w:val="28"/>
          <w:szCs w:val="28"/>
        </w:rPr>
      </w:pPr>
      <w:r w:rsidRPr="00E40472">
        <w:rPr>
          <w:b/>
          <w:sz w:val="32"/>
          <w:szCs w:val="32"/>
          <w:u w:val="single"/>
        </w:rPr>
        <w:lastRenderedPageBreak/>
        <w:t xml:space="preserve">AFFAIRE N° </w:t>
      </w:r>
      <w:r>
        <w:rPr>
          <w:b/>
          <w:sz w:val="32"/>
          <w:szCs w:val="32"/>
          <w:u w:val="single"/>
        </w:rPr>
        <w:t>319</w:t>
      </w:r>
      <w:r w:rsidRPr="00461389">
        <w:rPr>
          <w:bCs/>
          <w:sz w:val="28"/>
          <w:szCs w:val="28"/>
        </w:rPr>
        <w:t xml:space="preserve"> =</w:t>
      </w:r>
      <w:r>
        <w:rPr>
          <w:bCs/>
          <w:sz w:val="28"/>
          <w:szCs w:val="28"/>
        </w:rPr>
        <w:t xml:space="preserve"> </w:t>
      </w:r>
      <w:r w:rsidRPr="00461389">
        <w:rPr>
          <w:bCs/>
          <w:sz w:val="28"/>
          <w:szCs w:val="28"/>
        </w:rPr>
        <w:t>Match</w:t>
      </w:r>
      <w:r>
        <w:rPr>
          <w:bCs/>
          <w:sz w:val="28"/>
          <w:szCs w:val="28"/>
        </w:rPr>
        <w:t xml:space="preserve">  WAB – CRT du 23/03/2024</w:t>
      </w:r>
    </w:p>
    <w:p w:rsidR="00D37C07" w:rsidRDefault="00D37C07" w:rsidP="00D37C0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37C07" w:rsidRDefault="00D37C07" w:rsidP="00D37C07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rapport de l’Arbitre </w:t>
      </w:r>
    </w:p>
    <w:p w:rsidR="00B46AD9" w:rsidRDefault="00B46AD9" w:rsidP="00B46AD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Commission décide</w:t>
      </w:r>
    </w:p>
    <w:p w:rsidR="00B254D9" w:rsidRPr="001E4E3C" w:rsidRDefault="00B254D9" w:rsidP="00B254D9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B254D9">
        <w:rPr>
          <w:bCs/>
          <w:sz w:val="24"/>
          <w:szCs w:val="24"/>
        </w:rPr>
        <w:t xml:space="preserve">MERZOUG </w:t>
      </w:r>
      <w:proofErr w:type="spellStart"/>
      <w:r w:rsidRPr="00B254D9">
        <w:rPr>
          <w:bCs/>
          <w:sz w:val="24"/>
          <w:szCs w:val="24"/>
        </w:rPr>
        <w:t>Zineddine</w:t>
      </w:r>
      <w:proofErr w:type="spellEnd"/>
      <w:r w:rsidRPr="00B254D9">
        <w:rPr>
          <w:bCs/>
          <w:sz w:val="24"/>
          <w:szCs w:val="24"/>
        </w:rPr>
        <w:t xml:space="preserve"> </w:t>
      </w:r>
      <w:proofErr w:type="spellStart"/>
      <w:r w:rsidRPr="00B254D9">
        <w:rPr>
          <w:bCs/>
          <w:sz w:val="24"/>
          <w:szCs w:val="24"/>
        </w:rPr>
        <w:t>lic</w:t>
      </w:r>
      <w:proofErr w:type="spellEnd"/>
      <w:r w:rsidRPr="00B254D9">
        <w:rPr>
          <w:bCs/>
          <w:sz w:val="24"/>
          <w:szCs w:val="24"/>
        </w:rPr>
        <w:t xml:space="preserve"> 23N02J0978 (WAB)</w:t>
      </w:r>
      <w:r>
        <w:rPr>
          <w:bCs/>
          <w:sz w:val="24"/>
          <w:szCs w:val="24"/>
        </w:rPr>
        <w:t xml:space="preserve"> </w:t>
      </w:r>
      <w:r w:rsidRPr="001E4E3C">
        <w:rPr>
          <w:b/>
          <w:sz w:val="24"/>
          <w:szCs w:val="24"/>
        </w:rPr>
        <w:t>01 match de suspension ferme pour cumul d’Avertissements (Art 103)</w:t>
      </w:r>
    </w:p>
    <w:p w:rsidR="00B254D9" w:rsidRPr="000B7E36" w:rsidRDefault="000B7E36" w:rsidP="000B7E36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HAYA Abderrahmane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23N02J0993 (WAB) </w:t>
      </w:r>
      <w:r w:rsidRPr="000B7E36">
        <w:rPr>
          <w:b/>
          <w:sz w:val="24"/>
          <w:szCs w:val="24"/>
        </w:rPr>
        <w:t xml:space="preserve">03 matchs de suspensions dont 01 match avec sursis + 15.000 DA d’Amende pour voie de fait envers adversaire (Art 113 et 141) </w:t>
      </w:r>
    </w:p>
    <w:p w:rsidR="000B7E36" w:rsidRPr="000B7E36" w:rsidRDefault="000B7E36" w:rsidP="000B7E36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DELBAZE </w:t>
      </w:r>
      <w:proofErr w:type="spellStart"/>
      <w:r>
        <w:rPr>
          <w:bCs/>
          <w:sz w:val="24"/>
          <w:szCs w:val="24"/>
        </w:rPr>
        <w:t>Abdelali</w:t>
      </w:r>
      <w:proofErr w:type="spellEnd"/>
      <w:r>
        <w:rPr>
          <w:bCs/>
          <w:sz w:val="24"/>
          <w:szCs w:val="24"/>
        </w:rPr>
        <w:t xml:space="preserve"> El Mokhtar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23N02J0439 (CRT) </w:t>
      </w:r>
      <w:r w:rsidRPr="000B7E36">
        <w:rPr>
          <w:b/>
          <w:sz w:val="24"/>
          <w:szCs w:val="24"/>
        </w:rPr>
        <w:t xml:space="preserve">03 matchs de suspensions dont 01 match avec sursis + 15.000 DA d’Amende pour voie de fait envers adversaire </w:t>
      </w:r>
      <w:r>
        <w:rPr>
          <w:b/>
          <w:sz w:val="24"/>
          <w:szCs w:val="24"/>
        </w:rPr>
        <w:t xml:space="preserve">                               </w:t>
      </w:r>
      <w:r w:rsidRPr="000B7E36">
        <w:rPr>
          <w:b/>
          <w:sz w:val="24"/>
          <w:szCs w:val="24"/>
        </w:rPr>
        <w:t xml:space="preserve">(Art 113 et 141) </w:t>
      </w:r>
    </w:p>
    <w:p w:rsidR="000B7E36" w:rsidRDefault="000B7E36" w:rsidP="000B7E3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REZIG Chakib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23N02J0981 (WAB) Avertissement (CAS)</w:t>
      </w:r>
    </w:p>
    <w:p w:rsidR="00E94347" w:rsidRDefault="000B7E36" w:rsidP="000B7E3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SAADI </w:t>
      </w:r>
      <w:proofErr w:type="spellStart"/>
      <w:r>
        <w:rPr>
          <w:bCs/>
          <w:sz w:val="24"/>
          <w:szCs w:val="24"/>
        </w:rPr>
        <w:t>Boualem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23N02J0969 (WAB) Avertissement </w:t>
      </w:r>
      <w:r w:rsidR="00B254D9" w:rsidRPr="00B254D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(CAS)</w:t>
      </w:r>
    </w:p>
    <w:p w:rsidR="000B7E36" w:rsidRDefault="000B7E36" w:rsidP="000B7E3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BOUHENNI Yassine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23N02J1253 (CRT) Avertissement (J/D)</w:t>
      </w:r>
    </w:p>
    <w:p w:rsidR="000B7E36" w:rsidRDefault="000B7E36" w:rsidP="000B7E3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DIR MELIAIZI Abdellah </w:t>
      </w:r>
      <w:proofErr w:type="spellStart"/>
      <w:r>
        <w:rPr>
          <w:bCs/>
          <w:sz w:val="24"/>
          <w:szCs w:val="24"/>
        </w:rPr>
        <w:t>Zoubir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lic</w:t>
      </w:r>
      <w:proofErr w:type="spellEnd"/>
      <w:r>
        <w:rPr>
          <w:bCs/>
          <w:sz w:val="24"/>
          <w:szCs w:val="24"/>
        </w:rPr>
        <w:t xml:space="preserve"> 23N02J1548 (CRT) Avertissement (J/D)</w:t>
      </w:r>
    </w:p>
    <w:p w:rsidR="000B7E36" w:rsidRPr="00B254D9" w:rsidRDefault="000B7E36" w:rsidP="000B7E36">
      <w:pPr>
        <w:spacing w:after="0"/>
        <w:rPr>
          <w:b/>
          <w:sz w:val="32"/>
          <w:szCs w:val="32"/>
          <w:u w:val="single"/>
        </w:rPr>
      </w:pPr>
    </w:p>
    <w:p w:rsidR="00E94347" w:rsidRDefault="00E94347" w:rsidP="00E94347">
      <w:pPr>
        <w:spacing w:after="0"/>
        <w:rPr>
          <w:b/>
          <w:sz w:val="24"/>
          <w:szCs w:val="24"/>
          <w:u w:val="single"/>
        </w:rPr>
      </w:pPr>
      <w:r w:rsidRPr="00E40472">
        <w:rPr>
          <w:b/>
          <w:sz w:val="32"/>
          <w:szCs w:val="32"/>
          <w:u w:val="single"/>
        </w:rPr>
        <w:t xml:space="preserve">AFFAIRE N° </w:t>
      </w:r>
      <w:r>
        <w:rPr>
          <w:b/>
          <w:sz w:val="32"/>
          <w:szCs w:val="32"/>
          <w:u w:val="single"/>
        </w:rPr>
        <w:t>320</w:t>
      </w:r>
      <w:r w:rsidRPr="00461389">
        <w:rPr>
          <w:bCs/>
          <w:sz w:val="28"/>
          <w:szCs w:val="28"/>
        </w:rPr>
        <w:t xml:space="preserve"> = Match</w:t>
      </w:r>
      <w:r>
        <w:rPr>
          <w:bCs/>
          <w:sz w:val="28"/>
          <w:szCs w:val="28"/>
        </w:rPr>
        <w:t xml:space="preserve"> JSMT – </w:t>
      </w:r>
      <w:proofErr w:type="spellStart"/>
      <w:r>
        <w:rPr>
          <w:bCs/>
          <w:sz w:val="28"/>
          <w:szCs w:val="28"/>
        </w:rPr>
        <w:t>O.Médéa</w:t>
      </w:r>
      <w:proofErr w:type="spellEnd"/>
      <w:r>
        <w:rPr>
          <w:bCs/>
          <w:sz w:val="28"/>
          <w:szCs w:val="28"/>
        </w:rPr>
        <w:t xml:space="preserve"> du 23/03/2024</w:t>
      </w:r>
    </w:p>
    <w:p w:rsidR="00D37C07" w:rsidRDefault="00D37C07" w:rsidP="00D37C07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:rsidR="00D37C07" w:rsidRPr="00ED4F6C" w:rsidRDefault="00D37C07" w:rsidP="00D37C07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Après lecture du rapport de l’Arbitre </w:t>
      </w:r>
    </w:p>
    <w:p w:rsidR="00E94347" w:rsidRDefault="00D37C07" w:rsidP="00E94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BOURIAH </w:t>
      </w:r>
      <w:proofErr w:type="spellStart"/>
      <w:r>
        <w:rPr>
          <w:sz w:val="24"/>
          <w:szCs w:val="24"/>
        </w:rPr>
        <w:t>Sohaib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Islem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23N02J0912 (JSMT) Avertissement (J/D)</w:t>
      </w:r>
    </w:p>
    <w:p w:rsidR="00D37C07" w:rsidRDefault="00D37C07" w:rsidP="00E94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MERIZAK Brahim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23N02J0954 (JSMT) Avertissement (CAS)</w:t>
      </w:r>
    </w:p>
    <w:p w:rsidR="00D37C07" w:rsidRDefault="00D37C07" w:rsidP="00D37C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HAMADI Abdallah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23N02J1718 (</w:t>
      </w:r>
      <w:proofErr w:type="spellStart"/>
      <w:r>
        <w:rPr>
          <w:sz w:val="24"/>
          <w:szCs w:val="24"/>
        </w:rPr>
        <w:t>O.Médéa</w:t>
      </w:r>
      <w:proofErr w:type="spellEnd"/>
      <w:r>
        <w:rPr>
          <w:sz w:val="24"/>
          <w:szCs w:val="24"/>
        </w:rPr>
        <w:t>) Avertissement (J/D)</w:t>
      </w:r>
    </w:p>
    <w:p w:rsidR="00D37C07" w:rsidRPr="00ED4F6C" w:rsidRDefault="00D37C07" w:rsidP="00E94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GHAITI Moncef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23N02J1265 (</w:t>
      </w:r>
      <w:proofErr w:type="spellStart"/>
      <w:r>
        <w:rPr>
          <w:sz w:val="24"/>
          <w:szCs w:val="24"/>
        </w:rPr>
        <w:t>O.Médéa</w:t>
      </w:r>
      <w:proofErr w:type="spellEnd"/>
      <w:r>
        <w:rPr>
          <w:sz w:val="24"/>
          <w:szCs w:val="24"/>
        </w:rPr>
        <w:t>) Avertissement (CAS)</w:t>
      </w:r>
    </w:p>
    <w:p w:rsidR="00E80FCE" w:rsidRDefault="00E80FCE" w:rsidP="00E80FCE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 w:rsidRPr="00A33601"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proofErr w:type="spellStart"/>
      <w:r>
        <w:rPr>
          <w:b/>
          <w:sz w:val="24"/>
          <w:szCs w:val="24"/>
          <w:u w:val="single"/>
        </w:rPr>
        <w:t>J.S.M.Tiaret</w:t>
      </w:r>
      <w:proofErr w:type="spellEnd"/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:rsidR="00996DBF" w:rsidRPr="002B7DB5" w:rsidRDefault="00996DBF" w:rsidP="00996DBF">
      <w:pPr>
        <w:spacing w:line="240" w:lineRule="auto"/>
        <w:rPr>
          <w:color w:val="EEECE1" w:themeColor="background2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7D7AF0" w:rsidRDefault="007D7AF0" w:rsidP="00996DBF">
      <w:pPr>
        <w:tabs>
          <w:tab w:val="left" w:pos="1851"/>
        </w:tabs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D5D5D5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6B6B6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7D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51" w:rsidRDefault="00FE0951" w:rsidP="00596E55">
      <w:pPr>
        <w:spacing w:after="0" w:line="240" w:lineRule="auto"/>
      </w:pPr>
      <w:r>
        <w:separator/>
      </w:r>
    </w:p>
  </w:endnote>
  <w:endnote w:type="continuationSeparator" w:id="0">
    <w:p w:rsidR="00FE0951" w:rsidRDefault="00FE0951" w:rsidP="0059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51" w:rsidRDefault="00FE0951" w:rsidP="00596E55">
      <w:pPr>
        <w:spacing w:after="0" w:line="240" w:lineRule="auto"/>
      </w:pPr>
      <w:r>
        <w:separator/>
      </w:r>
    </w:p>
  </w:footnote>
  <w:footnote w:type="continuationSeparator" w:id="0">
    <w:p w:rsidR="00FE0951" w:rsidRDefault="00FE0951" w:rsidP="00596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084B"/>
    <w:multiLevelType w:val="hybridMultilevel"/>
    <w:tmpl w:val="B470D5B0"/>
    <w:lvl w:ilvl="0" w:tplc="040C000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9" w:hanging="360"/>
      </w:pPr>
      <w:rPr>
        <w:rFonts w:ascii="Wingdings" w:hAnsi="Wingdings" w:hint="default"/>
      </w:rPr>
    </w:lvl>
  </w:abstractNum>
  <w:abstractNum w:abstractNumId="1">
    <w:nsid w:val="29683463"/>
    <w:multiLevelType w:val="hybridMultilevel"/>
    <w:tmpl w:val="981605CE"/>
    <w:lvl w:ilvl="0" w:tplc="E252083E"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11583"/>
    <w:rsid w:val="00011E25"/>
    <w:rsid w:val="0001361B"/>
    <w:rsid w:val="00024A84"/>
    <w:rsid w:val="000500FD"/>
    <w:rsid w:val="00054033"/>
    <w:rsid w:val="0005665A"/>
    <w:rsid w:val="0006373E"/>
    <w:rsid w:val="00085EA8"/>
    <w:rsid w:val="000928CC"/>
    <w:rsid w:val="000939A4"/>
    <w:rsid w:val="000A6482"/>
    <w:rsid w:val="000B7AB6"/>
    <w:rsid w:val="000B7E36"/>
    <w:rsid w:val="000C4C41"/>
    <w:rsid w:val="000C6BC5"/>
    <w:rsid w:val="000D06E9"/>
    <w:rsid w:val="000D2BAA"/>
    <w:rsid w:val="000D2E98"/>
    <w:rsid w:val="000D7844"/>
    <w:rsid w:val="000E4ADE"/>
    <w:rsid w:val="000F0ED3"/>
    <w:rsid w:val="000F36E9"/>
    <w:rsid w:val="001123AA"/>
    <w:rsid w:val="00113887"/>
    <w:rsid w:val="001275E8"/>
    <w:rsid w:val="00127CEA"/>
    <w:rsid w:val="001421F6"/>
    <w:rsid w:val="00155B5E"/>
    <w:rsid w:val="001751CE"/>
    <w:rsid w:val="00182821"/>
    <w:rsid w:val="00184E8A"/>
    <w:rsid w:val="00187923"/>
    <w:rsid w:val="001C72AB"/>
    <w:rsid w:val="001D0670"/>
    <w:rsid w:val="001E4782"/>
    <w:rsid w:val="001F1FA4"/>
    <w:rsid w:val="00210AB8"/>
    <w:rsid w:val="00213A2D"/>
    <w:rsid w:val="0022334C"/>
    <w:rsid w:val="00242323"/>
    <w:rsid w:val="0025412A"/>
    <w:rsid w:val="00286EFF"/>
    <w:rsid w:val="002B3510"/>
    <w:rsid w:val="002C2391"/>
    <w:rsid w:val="002C5510"/>
    <w:rsid w:val="002D66FC"/>
    <w:rsid w:val="002F0926"/>
    <w:rsid w:val="0030058D"/>
    <w:rsid w:val="003063E5"/>
    <w:rsid w:val="0033433C"/>
    <w:rsid w:val="003A2950"/>
    <w:rsid w:val="003B3B78"/>
    <w:rsid w:val="003D2A81"/>
    <w:rsid w:val="003D367C"/>
    <w:rsid w:val="003E0610"/>
    <w:rsid w:val="00403646"/>
    <w:rsid w:val="0040385B"/>
    <w:rsid w:val="00413610"/>
    <w:rsid w:val="004157E5"/>
    <w:rsid w:val="0042141F"/>
    <w:rsid w:val="004232BC"/>
    <w:rsid w:val="004253D1"/>
    <w:rsid w:val="00434F9F"/>
    <w:rsid w:val="004513B3"/>
    <w:rsid w:val="0045596B"/>
    <w:rsid w:val="004617E7"/>
    <w:rsid w:val="00473D48"/>
    <w:rsid w:val="00476864"/>
    <w:rsid w:val="00476CB8"/>
    <w:rsid w:val="004828DB"/>
    <w:rsid w:val="00482C5D"/>
    <w:rsid w:val="00492DE8"/>
    <w:rsid w:val="004C5154"/>
    <w:rsid w:val="004E23E5"/>
    <w:rsid w:val="004E3777"/>
    <w:rsid w:val="004E500C"/>
    <w:rsid w:val="004E72ED"/>
    <w:rsid w:val="004F258B"/>
    <w:rsid w:val="004F2FAB"/>
    <w:rsid w:val="00505B6E"/>
    <w:rsid w:val="0050637D"/>
    <w:rsid w:val="00512D10"/>
    <w:rsid w:val="0053719C"/>
    <w:rsid w:val="005440AE"/>
    <w:rsid w:val="00553DCF"/>
    <w:rsid w:val="00565B00"/>
    <w:rsid w:val="005838EA"/>
    <w:rsid w:val="0058621C"/>
    <w:rsid w:val="0059431B"/>
    <w:rsid w:val="005952F0"/>
    <w:rsid w:val="005960D3"/>
    <w:rsid w:val="00596E55"/>
    <w:rsid w:val="005A7973"/>
    <w:rsid w:val="005B118A"/>
    <w:rsid w:val="005B5687"/>
    <w:rsid w:val="005B6A9A"/>
    <w:rsid w:val="005C1897"/>
    <w:rsid w:val="005C7193"/>
    <w:rsid w:val="005C7C49"/>
    <w:rsid w:val="005E169F"/>
    <w:rsid w:val="005F03A4"/>
    <w:rsid w:val="005F184D"/>
    <w:rsid w:val="00605B3B"/>
    <w:rsid w:val="0064609C"/>
    <w:rsid w:val="00660252"/>
    <w:rsid w:val="0067487E"/>
    <w:rsid w:val="006930ED"/>
    <w:rsid w:val="006A05E3"/>
    <w:rsid w:val="006B5F06"/>
    <w:rsid w:val="006C28EC"/>
    <w:rsid w:val="006C4C10"/>
    <w:rsid w:val="006D47C8"/>
    <w:rsid w:val="006D561D"/>
    <w:rsid w:val="007021B2"/>
    <w:rsid w:val="00712F70"/>
    <w:rsid w:val="00726379"/>
    <w:rsid w:val="00730C8B"/>
    <w:rsid w:val="00737D00"/>
    <w:rsid w:val="00754BC7"/>
    <w:rsid w:val="00766297"/>
    <w:rsid w:val="00787521"/>
    <w:rsid w:val="007A690F"/>
    <w:rsid w:val="007B11DF"/>
    <w:rsid w:val="007C4E4D"/>
    <w:rsid w:val="007D3EC5"/>
    <w:rsid w:val="007D45F5"/>
    <w:rsid w:val="007D7AF0"/>
    <w:rsid w:val="007E11AD"/>
    <w:rsid w:val="00801377"/>
    <w:rsid w:val="008172FD"/>
    <w:rsid w:val="00817668"/>
    <w:rsid w:val="00850275"/>
    <w:rsid w:val="008516DC"/>
    <w:rsid w:val="00852915"/>
    <w:rsid w:val="0086590C"/>
    <w:rsid w:val="008744F7"/>
    <w:rsid w:val="008809E4"/>
    <w:rsid w:val="00895AE9"/>
    <w:rsid w:val="008A5749"/>
    <w:rsid w:val="008C4710"/>
    <w:rsid w:val="008D0BBE"/>
    <w:rsid w:val="008D15D6"/>
    <w:rsid w:val="008D6DD6"/>
    <w:rsid w:val="0090470C"/>
    <w:rsid w:val="00907B15"/>
    <w:rsid w:val="0092065D"/>
    <w:rsid w:val="0092070B"/>
    <w:rsid w:val="009279A6"/>
    <w:rsid w:val="00960C98"/>
    <w:rsid w:val="00976534"/>
    <w:rsid w:val="00980023"/>
    <w:rsid w:val="00996DBF"/>
    <w:rsid w:val="009A4511"/>
    <w:rsid w:val="009A66A5"/>
    <w:rsid w:val="009C4052"/>
    <w:rsid w:val="009C4EAB"/>
    <w:rsid w:val="009D5D11"/>
    <w:rsid w:val="009E1B46"/>
    <w:rsid w:val="00A12C11"/>
    <w:rsid w:val="00A23DEE"/>
    <w:rsid w:val="00A24144"/>
    <w:rsid w:val="00A4515D"/>
    <w:rsid w:val="00A5570F"/>
    <w:rsid w:val="00A64DC4"/>
    <w:rsid w:val="00A7471A"/>
    <w:rsid w:val="00A83F81"/>
    <w:rsid w:val="00A94A96"/>
    <w:rsid w:val="00A97496"/>
    <w:rsid w:val="00AA002D"/>
    <w:rsid w:val="00AA6451"/>
    <w:rsid w:val="00AB1BBA"/>
    <w:rsid w:val="00AE42B6"/>
    <w:rsid w:val="00AF579D"/>
    <w:rsid w:val="00AF58F4"/>
    <w:rsid w:val="00B254D9"/>
    <w:rsid w:val="00B30CC3"/>
    <w:rsid w:val="00B46AD9"/>
    <w:rsid w:val="00B702F5"/>
    <w:rsid w:val="00B72D3A"/>
    <w:rsid w:val="00B90552"/>
    <w:rsid w:val="00B908AB"/>
    <w:rsid w:val="00BA2059"/>
    <w:rsid w:val="00BA281A"/>
    <w:rsid w:val="00BE1325"/>
    <w:rsid w:val="00BE1A65"/>
    <w:rsid w:val="00BE3BFD"/>
    <w:rsid w:val="00BF40EB"/>
    <w:rsid w:val="00BF5B2F"/>
    <w:rsid w:val="00C01F1A"/>
    <w:rsid w:val="00C03175"/>
    <w:rsid w:val="00C03CD8"/>
    <w:rsid w:val="00C10624"/>
    <w:rsid w:val="00C11CF1"/>
    <w:rsid w:val="00C20C27"/>
    <w:rsid w:val="00C223A5"/>
    <w:rsid w:val="00C23ABF"/>
    <w:rsid w:val="00C25727"/>
    <w:rsid w:val="00C30E35"/>
    <w:rsid w:val="00C3184D"/>
    <w:rsid w:val="00C3500F"/>
    <w:rsid w:val="00C37211"/>
    <w:rsid w:val="00C4758D"/>
    <w:rsid w:val="00C602A4"/>
    <w:rsid w:val="00C74841"/>
    <w:rsid w:val="00C84CCE"/>
    <w:rsid w:val="00C93ADB"/>
    <w:rsid w:val="00CC2620"/>
    <w:rsid w:val="00CE10AD"/>
    <w:rsid w:val="00CE1C20"/>
    <w:rsid w:val="00CE5BCC"/>
    <w:rsid w:val="00CF6009"/>
    <w:rsid w:val="00D02654"/>
    <w:rsid w:val="00D26CD4"/>
    <w:rsid w:val="00D27B31"/>
    <w:rsid w:val="00D37187"/>
    <w:rsid w:val="00D37C07"/>
    <w:rsid w:val="00D40A66"/>
    <w:rsid w:val="00D41BDF"/>
    <w:rsid w:val="00D6559C"/>
    <w:rsid w:val="00D946F6"/>
    <w:rsid w:val="00D97EB7"/>
    <w:rsid w:val="00DB1288"/>
    <w:rsid w:val="00DD2386"/>
    <w:rsid w:val="00DF12D2"/>
    <w:rsid w:val="00E0286E"/>
    <w:rsid w:val="00E45A54"/>
    <w:rsid w:val="00E50637"/>
    <w:rsid w:val="00E5787E"/>
    <w:rsid w:val="00E61863"/>
    <w:rsid w:val="00E71F34"/>
    <w:rsid w:val="00E747C4"/>
    <w:rsid w:val="00E80FCE"/>
    <w:rsid w:val="00E843E1"/>
    <w:rsid w:val="00E930B8"/>
    <w:rsid w:val="00E94347"/>
    <w:rsid w:val="00EA18BB"/>
    <w:rsid w:val="00EA3C17"/>
    <w:rsid w:val="00EB2F96"/>
    <w:rsid w:val="00EC0BF4"/>
    <w:rsid w:val="00EC7886"/>
    <w:rsid w:val="00EF1BAA"/>
    <w:rsid w:val="00EF21B9"/>
    <w:rsid w:val="00EF7262"/>
    <w:rsid w:val="00F05567"/>
    <w:rsid w:val="00F15F66"/>
    <w:rsid w:val="00F21209"/>
    <w:rsid w:val="00F26AB6"/>
    <w:rsid w:val="00F365F6"/>
    <w:rsid w:val="00F37D65"/>
    <w:rsid w:val="00F415DD"/>
    <w:rsid w:val="00F514F7"/>
    <w:rsid w:val="00F8138E"/>
    <w:rsid w:val="00F8771B"/>
    <w:rsid w:val="00F9516D"/>
    <w:rsid w:val="00FA1462"/>
    <w:rsid w:val="00FA7206"/>
    <w:rsid w:val="00FC49EB"/>
    <w:rsid w:val="00FE0951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F0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0B7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E55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9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E55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0B7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BC5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4F9F"/>
    <w:pPr>
      <w:ind w:left="720"/>
      <w:contextualSpacing/>
    </w:pPr>
    <w:rPr>
      <w:rFonts w:eastAsiaTheme="minorHAnsi"/>
    </w:rPr>
  </w:style>
  <w:style w:type="table" w:styleId="Grilledutableau">
    <w:name w:val="Table Grid"/>
    <w:basedOn w:val="TableauNormal"/>
    <w:uiPriority w:val="59"/>
    <w:rsid w:val="00434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434F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F0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0B7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E55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9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E55"/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0B7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BC5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34F9F"/>
    <w:pPr>
      <w:ind w:left="720"/>
      <w:contextualSpacing/>
    </w:pPr>
    <w:rPr>
      <w:rFonts w:eastAsiaTheme="minorHAnsi"/>
    </w:rPr>
  </w:style>
  <w:style w:type="table" w:styleId="Grilledutableau">
    <w:name w:val="Table Grid"/>
    <w:basedOn w:val="TableauNormal"/>
    <w:uiPriority w:val="59"/>
    <w:rsid w:val="00434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434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AED7-362E-4541-A2F1-D1ACD4B7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13</Pages>
  <Words>2822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219</cp:revision>
  <cp:lastPrinted>2024-03-26T12:36:00Z</cp:lastPrinted>
  <dcterms:created xsi:type="dcterms:W3CDTF">2022-09-01T10:06:00Z</dcterms:created>
  <dcterms:modified xsi:type="dcterms:W3CDTF">2024-03-27T13:50:00Z</dcterms:modified>
</cp:coreProperties>
</file>